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AD" w:rsidRPr="00822962" w:rsidRDefault="00DA5C03" w:rsidP="00822962">
      <w:pPr>
        <w:pStyle w:val="13"/>
        <w:tabs>
          <w:tab w:val="left" w:pos="2400"/>
        </w:tabs>
        <w:spacing w:after="0" w:line="240" w:lineRule="auto"/>
        <w:jc w:val="both"/>
        <w:rPr>
          <w:rFonts w:ascii="Times New Roman" w:hAnsi="Times New Roman"/>
          <w:sz w:val="24"/>
          <w:szCs w:val="24"/>
        </w:rPr>
      </w:pPr>
      <w:r>
        <w:rPr>
          <w:rFonts w:ascii="Times New Roman" w:hAnsi="Times New Roman"/>
          <w:sz w:val="24"/>
          <w:szCs w:val="24"/>
        </w:rPr>
        <w:t xml:space="preserve"> </w:t>
      </w:r>
      <w:r w:rsidR="00883741">
        <w:rPr>
          <w:noProof/>
        </w:rPr>
        <w:drawing>
          <wp:inline distT="0" distB="0" distL="0" distR="0">
            <wp:extent cx="5940425" cy="1685024"/>
            <wp:effectExtent l="0" t="0" r="3175"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5024"/>
                    </a:xfrm>
                    <a:prstGeom prst="rect">
                      <a:avLst/>
                    </a:prstGeom>
                    <a:noFill/>
                    <a:ln>
                      <a:noFill/>
                    </a:ln>
                  </pic:spPr>
                </pic:pic>
              </a:graphicData>
            </a:graphic>
          </wp:inline>
        </w:drawing>
      </w:r>
    </w:p>
    <w:p w:rsidR="00BF1FAD" w:rsidRPr="00822962" w:rsidRDefault="00BF1FAD" w:rsidP="00822962">
      <w:pPr>
        <w:pStyle w:val="13"/>
        <w:tabs>
          <w:tab w:val="left" w:pos="2400"/>
        </w:tabs>
        <w:spacing w:after="0" w:line="240" w:lineRule="auto"/>
        <w:jc w:val="both"/>
        <w:rPr>
          <w:rFonts w:ascii="Times New Roman" w:hAnsi="Times New Roman"/>
          <w:sz w:val="24"/>
          <w:szCs w:val="24"/>
        </w:rPr>
      </w:pPr>
    </w:p>
    <w:p w:rsidR="00AF1E84" w:rsidRPr="001134DA" w:rsidRDefault="00AF1E84" w:rsidP="00AF1E84">
      <w:pPr>
        <w:pStyle w:val="13"/>
        <w:tabs>
          <w:tab w:val="left" w:pos="2400"/>
        </w:tabs>
        <w:ind w:left="6379"/>
        <w:rPr>
          <w:rFonts w:ascii="Times New Roman" w:hAnsi="Times New Roman"/>
        </w:rPr>
      </w:pPr>
      <w:r w:rsidRPr="001134DA">
        <w:rPr>
          <w:rFonts w:ascii="Times New Roman" w:hAnsi="Times New Roman"/>
          <w:szCs w:val="24"/>
        </w:rPr>
        <w:t>У</w:t>
      </w:r>
      <w:r w:rsidRPr="001134DA">
        <w:rPr>
          <w:rFonts w:ascii="Times New Roman" w:hAnsi="Times New Roman"/>
        </w:rPr>
        <w:t>ТВЕРЖДАЮ</w:t>
      </w:r>
    </w:p>
    <w:p w:rsidR="00AF1E84" w:rsidRDefault="00AF1E84" w:rsidP="00AF1E84">
      <w:pPr>
        <w:spacing w:after="0"/>
        <w:ind w:left="6379"/>
        <w:rPr>
          <w:rFonts w:ascii="Times New Roman" w:hAnsi="Times New Roman"/>
        </w:rPr>
      </w:pPr>
      <w:r>
        <w:rPr>
          <w:rFonts w:ascii="Times New Roman" w:hAnsi="Times New Roman"/>
        </w:rPr>
        <w:t xml:space="preserve"> Генеральный директор</w:t>
      </w:r>
    </w:p>
    <w:p w:rsidR="00AF1E84" w:rsidRDefault="00AF1E84" w:rsidP="00AF1E84">
      <w:pPr>
        <w:spacing w:after="0"/>
        <w:ind w:left="6379"/>
        <w:rPr>
          <w:rFonts w:ascii="Times New Roman" w:hAnsi="Times New Roman"/>
        </w:rPr>
      </w:pPr>
      <w:r>
        <w:rPr>
          <w:rFonts w:ascii="Times New Roman" w:hAnsi="Times New Roman"/>
        </w:rPr>
        <w:t>АО «Выборгтеплоэнерго»</w:t>
      </w:r>
    </w:p>
    <w:p w:rsidR="00AF1E84" w:rsidRDefault="00AF1E84" w:rsidP="00AF1E84">
      <w:pPr>
        <w:spacing w:after="0"/>
        <w:ind w:left="6379"/>
        <w:rPr>
          <w:rFonts w:ascii="Times New Roman" w:hAnsi="Times New Roman"/>
        </w:rPr>
      </w:pPr>
      <w:r>
        <w:rPr>
          <w:rFonts w:ascii="Times New Roman" w:hAnsi="Times New Roman"/>
        </w:rPr>
        <w:t>А.</w:t>
      </w:r>
      <w:r w:rsidR="00A5197F">
        <w:rPr>
          <w:rFonts w:ascii="Times New Roman" w:hAnsi="Times New Roman"/>
        </w:rPr>
        <w:t>В</w:t>
      </w:r>
      <w:r>
        <w:rPr>
          <w:rFonts w:ascii="Times New Roman" w:hAnsi="Times New Roman"/>
        </w:rPr>
        <w:t xml:space="preserve">. </w:t>
      </w:r>
      <w:r w:rsidR="00A5197F">
        <w:rPr>
          <w:rFonts w:ascii="Times New Roman" w:hAnsi="Times New Roman"/>
        </w:rPr>
        <w:t>Кривонос</w:t>
      </w:r>
      <w:r>
        <w:rPr>
          <w:rFonts w:ascii="Times New Roman" w:hAnsi="Times New Roman"/>
        </w:rPr>
        <w:t>/___________/</w:t>
      </w:r>
    </w:p>
    <w:p w:rsidR="00AF1E84" w:rsidRDefault="00AF1E84" w:rsidP="00AF1E84">
      <w:pPr>
        <w:spacing w:after="0"/>
        <w:ind w:left="6379"/>
        <w:rPr>
          <w:rFonts w:ascii="Times New Roman" w:hAnsi="Times New Roman"/>
        </w:rPr>
      </w:pPr>
      <w:r>
        <w:rPr>
          <w:rFonts w:ascii="Times New Roman" w:hAnsi="Times New Roman"/>
        </w:rPr>
        <w:t xml:space="preserve">от </w:t>
      </w:r>
      <w:r w:rsidR="000A3694">
        <w:rPr>
          <w:rFonts w:ascii="Times New Roman" w:hAnsi="Times New Roman"/>
        </w:rPr>
        <w:t xml:space="preserve"> </w:t>
      </w:r>
      <w:r>
        <w:rPr>
          <w:rFonts w:ascii="Times New Roman" w:hAnsi="Times New Roman"/>
        </w:rPr>
        <w:t>«</w:t>
      </w:r>
      <w:r w:rsidR="004A731C">
        <w:rPr>
          <w:rFonts w:ascii="Times New Roman" w:hAnsi="Times New Roman"/>
        </w:rPr>
        <w:t>1</w:t>
      </w:r>
      <w:r w:rsidR="009A7F66">
        <w:rPr>
          <w:rFonts w:ascii="Times New Roman" w:hAnsi="Times New Roman"/>
        </w:rPr>
        <w:t>5</w:t>
      </w:r>
      <w:r>
        <w:rPr>
          <w:rFonts w:ascii="Times New Roman" w:hAnsi="Times New Roman"/>
        </w:rPr>
        <w:t xml:space="preserve">» </w:t>
      </w:r>
      <w:r w:rsidR="000A3694">
        <w:rPr>
          <w:rFonts w:ascii="Times New Roman" w:hAnsi="Times New Roman"/>
        </w:rPr>
        <w:t xml:space="preserve"> </w:t>
      </w:r>
      <w:r w:rsidR="004A731C">
        <w:rPr>
          <w:rFonts w:ascii="Times New Roman" w:hAnsi="Times New Roman"/>
        </w:rPr>
        <w:t>ию</w:t>
      </w:r>
      <w:r w:rsidR="009A7F66">
        <w:rPr>
          <w:rFonts w:ascii="Times New Roman" w:hAnsi="Times New Roman"/>
        </w:rPr>
        <w:t>л</w:t>
      </w:r>
      <w:r w:rsidR="004A731C">
        <w:rPr>
          <w:rFonts w:ascii="Times New Roman" w:hAnsi="Times New Roman"/>
        </w:rPr>
        <w:t>я</w:t>
      </w:r>
      <w:r w:rsidR="00670171">
        <w:rPr>
          <w:rFonts w:ascii="Times New Roman" w:hAnsi="Times New Roman"/>
        </w:rPr>
        <w:t xml:space="preserve"> </w:t>
      </w:r>
      <w:r>
        <w:rPr>
          <w:rFonts w:ascii="Times New Roman" w:hAnsi="Times New Roman"/>
        </w:rPr>
        <w:t xml:space="preserve"> 20</w:t>
      </w:r>
      <w:r w:rsidR="00670171">
        <w:rPr>
          <w:rFonts w:ascii="Times New Roman" w:hAnsi="Times New Roman"/>
        </w:rPr>
        <w:t>20</w:t>
      </w:r>
      <w:r>
        <w:rPr>
          <w:rFonts w:ascii="Times New Roman" w:hAnsi="Times New Roman"/>
        </w:rPr>
        <w:t xml:space="preserve"> г.</w:t>
      </w:r>
    </w:p>
    <w:p w:rsidR="00AF1E84" w:rsidRDefault="00AF1E84" w:rsidP="00AF1E84">
      <w:pPr>
        <w:spacing w:after="0"/>
        <w:ind w:left="6379"/>
        <w:rPr>
          <w:rFonts w:ascii="Times New Roman" w:hAnsi="Times New Roman"/>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bookmarkStart w:id="0" w:name="_GoBack"/>
      <w:bookmarkEnd w:id="0"/>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822962">
      <w:pPr>
        <w:pStyle w:val="a1"/>
        <w:spacing w:after="0" w:line="240" w:lineRule="auto"/>
        <w:jc w:val="center"/>
        <w:rPr>
          <w:rFonts w:ascii="Times New Roman" w:hAnsi="Times New Roman"/>
          <w:sz w:val="24"/>
          <w:szCs w:val="24"/>
        </w:rPr>
      </w:pPr>
      <w:r w:rsidRPr="00822962">
        <w:rPr>
          <w:rFonts w:ascii="Times New Roman" w:hAnsi="Times New Roman"/>
          <w:b/>
          <w:bCs/>
          <w:sz w:val="24"/>
          <w:szCs w:val="24"/>
        </w:rPr>
        <w:t xml:space="preserve">ДОКУМЕНТАЦИЯ ПО ПРОВЕДЕНИЮ ЗАПРОСА КОТИРОВОК № </w:t>
      </w:r>
      <w:r w:rsidR="004A731C">
        <w:rPr>
          <w:rFonts w:ascii="Times New Roman" w:hAnsi="Times New Roman"/>
          <w:b/>
          <w:bCs/>
          <w:sz w:val="24"/>
          <w:szCs w:val="24"/>
        </w:rPr>
        <w:t>1</w:t>
      </w:r>
      <w:r w:rsidR="009A7F66">
        <w:rPr>
          <w:rFonts w:ascii="Times New Roman" w:hAnsi="Times New Roman"/>
          <w:b/>
          <w:bCs/>
          <w:sz w:val="24"/>
          <w:szCs w:val="24"/>
        </w:rPr>
        <w:t>6</w:t>
      </w:r>
      <w:r w:rsidR="00D6155E">
        <w:rPr>
          <w:rFonts w:ascii="Times New Roman" w:hAnsi="Times New Roman"/>
          <w:b/>
          <w:bCs/>
          <w:sz w:val="24"/>
          <w:szCs w:val="24"/>
        </w:rPr>
        <w:t>*</w:t>
      </w:r>
    </w:p>
    <w:p w:rsidR="004A731C" w:rsidRPr="004A731C" w:rsidRDefault="00883741" w:rsidP="004A731C">
      <w:pPr>
        <w:spacing w:before="300" w:after="150" w:line="240" w:lineRule="auto"/>
        <w:jc w:val="center"/>
        <w:outlineLvl w:val="0"/>
        <w:rPr>
          <w:rFonts w:ascii="Times New Roman" w:eastAsia="Times New Roman" w:hAnsi="Times New Roman" w:cs="Times New Roman"/>
          <w:color w:val="333333"/>
          <w:kern w:val="36"/>
          <w:sz w:val="24"/>
          <w:szCs w:val="24"/>
        </w:rPr>
      </w:pPr>
      <w:r>
        <w:rPr>
          <w:rFonts w:ascii="Times New Roman" w:hAnsi="Times New Roman"/>
          <w:sz w:val="24"/>
          <w:szCs w:val="24"/>
        </w:rPr>
        <w:br/>
      </w:r>
      <w:r w:rsidR="002E70A7" w:rsidRPr="004A731C">
        <w:rPr>
          <w:rFonts w:ascii="Times New Roman" w:hAnsi="Times New Roman" w:cs="Times New Roman"/>
          <w:sz w:val="24"/>
          <w:szCs w:val="24"/>
        </w:rPr>
        <w:t>Поставка</w:t>
      </w:r>
      <w:r w:rsidR="004A731C" w:rsidRPr="004A731C">
        <w:rPr>
          <w:rFonts w:ascii="Times New Roman" w:hAnsi="Times New Roman" w:cs="Times New Roman"/>
          <w:sz w:val="24"/>
          <w:szCs w:val="24"/>
        </w:rPr>
        <w:t xml:space="preserve"> и монтаж</w:t>
      </w:r>
      <w:r w:rsidR="00F179AA">
        <w:rPr>
          <w:rFonts w:ascii="Times New Roman" w:hAnsi="Times New Roman" w:cs="Times New Roman"/>
          <w:sz w:val="24"/>
          <w:szCs w:val="24"/>
        </w:rPr>
        <w:t>:</w:t>
      </w:r>
      <w:r w:rsidR="004A731C" w:rsidRPr="004A731C">
        <w:rPr>
          <w:rFonts w:ascii="Times New Roman" w:hAnsi="Times New Roman" w:cs="Times New Roman"/>
          <w:sz w:val="24"/>
          <w:szCs w:val="24"/>
        </w:rPr>
        <w:t xml:space="preserve"> </w:t>
      </w:r>
      <w:r w:rsidR="00F179AA">
        <w:rPr>
          <w:rFonts w:ascii="inherit" w:eastAsia="Times New Roman" w:hAnsi="inherit" w:cs="Arial"/>
          <w:color w:val="333333"/>
          <w:kern w:val="36"/>
          <w:sz w:val="24"/>
          <w:szCs w:val="24"/>
        </w:rPr>
        <w:t xml:space="preserve">Подъемник </w:t>
      </w:r>
      <w:proofErr w:type="spellStart"/>
      <w:r w:rsidR="00F179AA">
        <w:rPr>
          <w:rFonts w:ascii="inherit" w:eastAsia="Times New Roman" w:hAnsi="inherit" w:cs="Arial"/>
          <w:color w:val="333333"/>
          <w:kern w:val="36"/>
          <w:sz w:val="24"/>
          <w:szCs w:val="24"/>
        </w:rPr>
        <w:t>четырехстоечный</w:t>
      </w:r>
      <w:proofErr w:type="spellEnd"/>
      <w:r w:rsidR="00F179AA">
        <w:rPr>
          <w:rFonts w:ascii="inherit" w:eastAsia="Times New Roman" w:hAnsi="inherit" w:cs="Arial"/>
          <w:color w:val="333333"/>
          <w:kern w:val="36"/>
          <w:sz w:val="24"/>
          <w:szCs w:val="24"/>
        </w:rPr>
        <w:t xml:space="preserve"> г/</w:t>
      </w:r>
      <w:proofErr w:type="gramStart"/>
      <w:r w:rsidR="00F179AA">
        <w:rPr>
          <w:rFonts w:ascii="inherit" w:eastAsia="Times New Roman" w:hAnsi="inherit" w:cs="Arial"/>
          <w:color w:val="333333"/>
          <w:kern w:val="36"/>
          <w:sz w:val="24"/>
          <w:szCs w:val="24"/>
        </w:rPr>
        <w:t>п</w:t>
      </w:r>
      <w:proofErr w:type="gramEnd"/>
      <w:r w:rsidR="00F179AA">
        <w:rPr>
          <w:rFonts w:ascii="inherit" w:eastAsia="Times New Roman" w:hAnsi="inherit" w:cs="Arial"/>
          <w:color w:val="333333"/>
          <w:kern w:val="36"/>
          <w:sz w:val="24"/>
          <w:szCs w:val="24"/>
        </w:rPr>
        <w:t xml:space="preserve"> 5,5 тонн, укомплектован траверсой г/п 3,2 тонны</w:t>
      </w:r>
    </w:p>
    <w:p w:rsidR="00670171" w:rsidRPr="00670171" w:rsidRDefault="00670171" w:rsidP="002E70A7">
      <w:pPr>
        <w:autoSpaceDE w:val="0"/>
        <w:autoSpaceDN w:val="0"/>
        <w:adjustRightInd w:val="0"/>
        <w:jc w:val="center"/>
        <w:rPr>
          <w:rFonts w:ascii="Times New Roman" w:eastAsia="Times New Roman" w:hAnsi="Times New Roman" w:cs="Times New Roman"/>
          <w:b/>
          <w:color w:val="000000"/>
          <w:sz w:val="24"/>
          <w:szCs w:val="24"/>
        </w:rPr>
      </w:pPr>
    </w:p>
    <w:p w:rsidR="00BF1FAD" w:rsidRPr="008D1F93" w:rsidRDefault="00BF1FAD" w:rsidP="00670171">
      <w:pPr>
        <w:jc w:val="center"/>
        <w:rPr>
          <w:rFonts w:ascii="Times New Roman" w:hAnsi="Times New Roman"/>
          <w:sz w:val="24"/>
          <w:szCs w:val="24"/>
        </w:rPr>
      </w:pPr>
    </w:p>
    <w:p w:rsidR="00BF1FAD" w:rsidRPr="008D1F93" w:rsidRDefault="00BF1FAD" w:rsidP="00822962">
      <w:pPr>
        <w:pStyle w:val="a1"/>
        <w:spacing w:after="0" w:line="240" w:lineRule="auto"/>
        <w:jc w:val="both"/>
        <w:rPr>
          <w:rFonts w:ascii="Times New Roman" w:hAnsi="Times New Roman"/>
          <w:sz w:val="24"/>
          <w:szCs w:val="24"/>
        </w:rPr>
      </w:pPr>
    </w:p>
    <w:p w:rsidR="00BF1FAD" w:rsidRDefault="00BF1FAD"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065B14" w:rsidRDefault="00822962" w:rsidP="00065B14">
      <w:pPr>
        <w:pStyle w:val="a1"/>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rsidR="00BF1FAD" w:rsidRDefault="00BA080B" w:rsidP="00065B14">
      <w:pPr>
        <w:pStyle w:val="a1"/>
        <w:spacing w:after="0" w:line="240" w:lineRule="auto"/>
        <w:jc w:val="center"/>
        <w:rPr>
          <w:rFonts w:ascii="Times New Roman" w:hAnsi="Times New Roman"/>
          <w:sz w:val="24"/>
          <w:szCs w:val="24"/>
        </w:rPr>
      </w:pPr>
      <w:r>
        <w:rPr>
          <w:rFonts w:ascii="Times New Roman" w:hAnsi="Times New Roman"/>
          <w:sz w:val="24"/>
          <w:szCs w:val="24"/>
        </w:rPr>
        <w:t>20</w:t>
      </w:r>
      <w:r w:rsidR="00670171">
        <w:rPr>
          <w:rFonts w:ascii="Times New Roman" w:hAnsi="Times New Roman"/>
          <w:sz w:val="24"/>
          <w:szCs w:val="24"/>
        </w:rPr>
        <w:t>20</w:t>
      </w:r>
    </w:p>
    <w:p w:rsidR="00065B14" w:rsidRDefault="00065B14" w:rsidP="00822962">
      <w:pPr>
        <w:pStyle w:val="110"/>
        <w:keepNext/>
        <w:spacing w:after="0" w:line="240" w:lineRule="auto"/>
        <w:jc w:val="center"/>
        <w:rPr>
          <w:rFonts w:ascii="Times New Roman" w:hAnsi="Times New Roman"/>
          <w:sz w:val="24"/>
          <w:szCs w:val="24"/>
        </w:rPr>
      </w:pPr>
    </w:p>
    <w:p w:rsidR="003F4041" w:rsidRDefault="003F4041" w:rsidP="00822962">
      <w:pPr>
        <w:pStyle w:val="110"/>
        <w:keepNext/>
        <w:spacing w:after="0" w:line="240" w:lineRule="auto"/>
        <w:jc w:val="center"/>
        <w:rPr>
          <w:rFonts w:ascii="Times New Roman" w:hAnsi="Times New Roman"/>
          <w:sz w:val="24"/>
          <w:szCs w:val="24"/>
        </w:rPr>
      </w:pPr>
    </w:p>
    <w:p w:rsidR="00065B14" w:rsidRDefault="00065B14" w:rsidP="00822962">
      <w:pPr>
        <w:pStyle w:val="110"/>
        <w:keepNext/>
        <w:spacing w:after="0" w:line="240" w:lineRule="auto"/>
        <w:jc w:val="center"/>
        <w:rPr>
          <w:rFonts w:ascii="Times New Roman" w:hAnsi="Times New Roman"/>
          <w:sz w:val="24"/>
          <w:szCs w:val="24"/>
        </w:rPr>
      </w:pPr>
    </w:p>
    <w:p w:rsidR="00883741" w:rsidRDefault="00883741" w:rsidP="00883741">
      <w:pPr>
        <w:jc w:val="center"/>
        <w:rPr>
          <w:rFonts w:ascii="Times New Roman" w:hAnsi="Times New Roman"/>
          <w:sz w:val="24"/>
          <w:szCs w:val="24"/>
        </w:rPr>
      </w:pPr>
    </w:p>
    <w:p w:rsidR="001134DA" w:rsidRPr="00EA7BD1" w:rsidRDefault="00D6155E" w:rsidP="001134DA">
      <w:pPr>
        <w:pStyle w:val="aff1"/>
        <w:rPr>
          <w:rFonts w:ascii="Times New Roman" w:hAnsi="Times New Roman"/>
        </w:rPr>
      </w:pPr>
      <w:r>
        <w:rPr>
          <w:rFonts w:ascii="Times New Roman" w:hAnsi="Times New Roman"/>
        </w:rPr>
        <w:t>*</w:t>
      </w:r>
      <w:r w:rsidR="001134DA" w:rsidRPr="00EA7BD1">
        <w:rPr>
          <w:rFonts w:ascii="Times New Roman" w:hAnsi="Times New Roman"/>
        </w:rPr>
        <w:t>Данн</w:t>
      </w:r>
      <w:r w:rsidR="001134DA">
        <w:rPr>
          <w:rFonts w:ascii="Times New Roman" w:hAnsi="Times New Roman"/>
        </w:rPr>
        <w:t>ая процедура проводится с использованием функционала ЭТП</w:t>
      </w:r>
      <w:r w:rsidR="001134DA" w:rsidRPr="00EA7BD1">
        <w:rPr>
          <w:rFonts w:ascii="Times New Roman" w:hAnsi="Times New Roman"/>
        </w:rPr>
        <w:t>.</w:t>
      </w:r>
    </w:p>
    <w:p w:rsidR="00132769" w:rsidRDefault="00132769" w:rsidP="006879FE">
      <w:pPr>
        <w:jc w:val="center"/>
        <w:rPr>
          <w:rFonts w:ascii="Times New Roman" w:hAnsi="Times New Roman"/>
          <w:b/>
          <w:sz w:val="24"/>
          <w:szCs w:val="24"/>
          <w:u w:val="single"/>
        </w:rPr>
      </w:pPr>
      <w:bookmarkStart w:id="1" w:name="_Toc305665966"/>
    </w:p>
    <w:p w:rsidR="006879FE" w:rsidRDefault="006879FE" w:rsidP="006879FE">
      <w:pPr>
        <w:jc w:val="center"/>
        <w:rPr>
          <w:rFonts w:ascii="Times New Roman" w:hAnsi="Times New Roman"/>
          <w:b/>
          <w:sz w:val="24"/>
          <w:szCs w:val="24"/>
          <w:u w:val="single"/>
        </w:rPr>
      </w:pPr>
      <w:r>
        <w:rPr>
          <w:rFonts w:ascii="Times New Roman" w:hAnsi="Times New Roman"/>
          <w:b/>
          <w:sz w:val="24"/>
          <w:szCs w:val="24"/>
          <w:u w:val="single"/>
        </w:rPr>
        <w:t xml:space="preserve">РАЗДЕЛ 1. </w:t>
      </w:r>
    </w:p>
    <w:p w:rsidR="006879FE" w:rsidRDefault="006879FE" w:rsidP="006879FE">
      <w:pPr>
        <w:jc w:val="center"/>
        <w:rPr>
          <w:rFonts w:ascii="Times New Roman" w:hAnsi="Times New Roman"/>
          <w:b/>
          <w:sz w:val="24"/>
          <w:szCs w:val="24"/>
        </w:rPr>
      </w:pPr>
      <w:r>
        <w:rPr>
          <w:rFonts w:ascii="Times New Roman" w:hAnsi="Times New Roman"/>
          <w:b/>
          <w:sz w:val="24"/>
          <w:szCs w:val="24"/>
        </w:rPr>
        <w:t>ТЕРМИНЫ И ОПРЕДЕЛЕНИЯ</w:t>
      </w:r>
      <w:bookmarkEnd w:id="1"/>
    </w:p>
    <w:p w:rsidR="006879FE" w:rsidRDefault="006879FE" w:rsidP="006879FE">
      <w:pPr>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запрос котировок</w:t>
      </w:r>
      <w:r>
        <w:rPr>
          <w:rFonts w:ascii="Times New Roman" w:hAnsi="Times New Roman"/>
          <w:sz w:val="24"/>
          <w:szCs w:val="24"/>
        </w:rPr>
        <w:t xml:space="preserve"> - открытая конкурентная процедура закупки.</w:t>
      </w:r>
    </w:p>
    <w:p w:rsidR="006879FE" w:rsidRDefault="006879FE" w:rsidP="006879FE">
      <w:pPr>
        <w:autoSpaceDE w:val="0"/>
        <w:autoSpaceDN w:val="0"/>
        <w:adjustRightInd w:val="0"/>
        <w:spacing w:after="0" w:line="240" w:lineRule="auto"/>
        <w:ind w:firstLine="454"/>
        <w:jc w:val="both"/>
        <w:rPr>
          <w:rFonts w:ascii="Times New Roman" w:hAnsi="Times New Roman"/>
          <w:sz w:val="24"/>
          <w:szCs w:val="24"/>
        </w:rPr>
      </w:pP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документация о закупке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заявки на участие в закупке, правилах выбора победителя, а также об условиях заключаемого по результатам процедуры закупки договора;</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 xml:space="preserve">единая информационная система (ЕИС) </w:t>
      </w:r>
      <w:r>
        <w:rPr>
          <w:rFonts w:ascii="Times New Roman" w:hAnsi="Times New Roman"/>
          <w:sz w:val="24"/>
          <w:szCs w:val="24"/>
        </w:rPr>
        <w:t xml:space="preserve">- </w:t>
      </w:r>
      <w:r>
        <w:rPr>
          <w:rFonts w:ascii="Times New Roman" w:hAnsi="Times New Roman"/>
          <w:color w:val="000000"/>
          <w:sz w:val="24"/>
          <w:szCs w:val="24"/>
        </w:rPr>
        <w:t>совокупность информации</w:t>
      </w:r>
      <w:r>
        <w:rPr>
          <w:rFonts w:ascii="Times New Roman" w:hAnsi="Times New Roman"/>
          <w:sz w:val="24"/>
          <w:szCs w:val="24"/>
        </w:rPr>
        <w:t xml:space="preserve">, </w:t>
      </w:r>
      <w:r>
        <w:rPr>
          <w:rFonts w:ascii="Times New Roman" w:hAnsi="Times New Roman"/>
          <w:color w:val="000000"/>
          <w:sz w:val="24"/>
          <w:szCs w:val="24"/>
        </w:rPr>
        <w:t xml:space="preserve">содержащейся в базах данных, информационных технологий и технических средств, обеспечивающих формирование, обработку, хранение такой </w:t>
      </w:r>
      <w:r>
        <w:rPr>
          <w:rFonts w:ascii="Times New Roman" w:hAnsi="Times New Roman"/>
          <w:sz w:val="24"/>
          <w:szCs w:val="24"/>
        </w:rPr>
        <w:t xml:space="preserve">информации, а также ее предоставление с использованием </w:t>
      </w:r>
      <w:hyperlink r:id="rId10" w:history="1">
        <w:r>
          <w:rPr>
            <w:rStyle w:val="aff5"/>
          </w:rPr>
          <w:t>официального сайта</w:t>
        </w:r>
      </w:hyperlink>
      <w:r>
        <w:rPr>
          <w:rFonts w:ascii="Times New Roman" w:hAnsi="Times New Roman"/>
          <w:color w:val="000000"/>
          <w:sz w:val="24"/>
          <w:szCs w:val="24"/>
        </w:rPr>
        <w:t xml:space="preserve"> единой информационной системы в информационно-телекоммуникационной сети «Интернет» (</w:t>
      </w:r>
      <w:r>
        <w:rPr>
          <w:rFonts w:ascii="Times New Roman" w:hAnsi="Times New Roman"/>
          <w:color w:val="000000"/>
          <w:sz w:val="24"/>
          <w:szCs w:val="24"/>
          <w:lang w:val="en-US"/>
        </w:rPr>
        <w:t>www</w:t>
      </w:r>
      <w:r>
        <w:rPr>
          <w:rFonts w:ascii="Times New Roman" w:hAnsi="Times New Roman"/>
          <w:color w:val="000000"/>
          <w:sz w:val="24"/>
          <w:szCs w:val="24"/>
        </w:rPr>
        <w:t>.</w:t>
      </w:r>
      <w:proofErr w:type="spellStart"/>
      <w:r>
        <w:rPr>
          <w:rFonts w:ascii="Times New Roman" w:hAnsi="Times New Roman"/>
          <w:color w:val="000000"/>
          <w:sz w:val="24"/>
          <w:szCs w:val="24"/>
          <w:lang w:val="en-US"/>
        </w:rPr>
        <w:t>zakupki</w:t>
      </w:r>
      <w:proofErr w:type="spellEnd"/>
      <w:r>
        <w:rPr>
          <w:rFonts w:ascii="Times New Roman" w:hAnsi="Times New Roman"/>
          <w:color w:val="000000"/>
          <w:sz w:val="24"/>
          <w:szCs w:val="24"/>
        </w:rPr>
        <w:t>.</w:t>
      </w:r>
      <w:proofErr w:type="spellStart"/>
      <w:r>
        <w:rPr>
          <w:rFonts w:ascii="Times New Roman" w:hAnsi="Times New Roman"/>
          <w:color w:val="000000"/>
          <w:sz w:val="24"/>
          <w:szCs w:val="24"/>
          <w:lang w:val="en-US"/>
        </w:rPr>
        <w:t>gov</w:t>
      </w:r>
      <w:proofErr w:type="spellEnd"/>
      <w:r>
        <w:rPr>
          <w:rFonts w:ascii="Times New Roman" w:hAnsi="Times New Roman"/>
          <w:color w:val="000000"/>
          <w:sz w:val="24"/>
          <w:szCs w:val="24"/>
        </w:rPr>
        <w:t>.</w:t>
      </w:r>
      <w:proofErr w:type="spellStart"/>
      <w:r>
        <w:rPr>
          <w:rFonts w:ascii="Times New Roman" w:hAnsi="Times New Roman"/>
          <w:color w:val="000000"/>
          <w:sz w:val="24"/>
          <w:szCs w:val="24"/>
          <w:lang w:val="en-US"/>
        </w:rPr>
        <w:t>ru</w:t>
      </w:r>
      <w:proofErr w:type="spellEnd"/>
      <w:r>
        <w:rPr>
          <w:rFonts w:ascii="Times New Roman" w:hAnsi="Times New Roman"/>
          <w:color w:val="000000"/>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 xml:space="preserve">заказчик </w:t>
      </w:r>
      <w:r>
        <w:rPr>
          <w:rFonts w:ascii="Times New Roman" w:hAnsi="Times New Roman"/>
          <w:color w:val="000000"/>
          <w:sz w:val="24"/>
          <w:szCs w:val="24"/>
        </w:rPr>
        <w:t>– Акционерное общество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 (сокращенное наименование - АО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закупка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proofErr w:type="gramStart"/>
      <w:r>
        <w:rPr>
          <w:rFonts w:ascii="Times New Roman" w:hAnsi="Times New Roman"/>
          <w:color w:val="000000"/>
          <w:sz w:val="24"/>
          <w:szCs w:val="24"/>
        </w:rPr>
        <w:t xml:space="preserve">заявка </w:t>
      </w:r>
      <w:r>
        <w:rPr>
          <w:rFonts w:ascii="Times New Roman" w:hAnsi="Times New Roman"/>
          <w:bCs/>
          <w:color w:val="000000"/>
          <w:sz w:val="24"/>
          <w:szCs w:val="24"/>
        </w:rPr>
        <w:t xml:space="preserve">- </w:t>
      </w:r>
      <w:r>
        <w:rPr>
          <w:rFonts w:ascii="Times New Roman" w:hAnsi="Times New Roman"/>
          <w:color w:val="000000"/>
          <w:sz w:val="24"/>
          <w:szCs w:val="24"/>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proofErr w:type="gramStart"/>
      <w:r>
        <w:rPr>
          <w:rFonts w:ascii="Times New Roman" w:hAnsi="Times New Roman"/>
          <w:color w:val="000000"/>
          <w:sz w:val="24"/>
          <w:szCs w:val="24"/>
        </w:rPr>
        <w:t>коллективный участник закупки – любые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либо несколько индивидуальных предпринимателей, выступающих на стороне одного участника закупки, которые подали заявку на участие в закупке и соответствуют требованиям к коллективному участнику закупки, установленным</w:t>
      </w:r>
      <w:proofErr w:type="gramEnd"/>
      <w:r>
        <w:rPr>
          <w:rFonts w:ascii="Times New Roman" w:hAnsi="Times New Roman"/>
          <w:color w:val="000000"/>
          <w:sz w:val="24"/>
          <w:szCs w:val="24"/>
        </w:rPr>
        <w:t xml:space="preserve"> заказчиком в соответствии с настоящим Положением;</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комиссия по осуществлению закупок - коллегиальный орган, образуемый по решению заказчика для проведения процедур закупок и осуществления иных возложенных на нее функций (далее – комиссия);</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конкурентный способ закупки</w:t>
      </w:r>
      <w:r>
        <w:rPr>
          <w:rFonts w:ascii="Times New Roman" w:hAnsi="Times New Roman"/>
          <w:b/>
          <w:color w:val="000000"/>
          <w:sz w:val="24"/>
          <w:szCs w:val="24"/>
        </w:rPr>
        <w:t xml:space="preserve"> </w:t>
      </w:r>
      <w:r>
        <w:rPr>
          <w:rFonts w:ascii="Times New Roman" w:hAnsi="Times New Roman"/>
          <w:color w:val="000000"/>
          <w:sz w:val="24"/>
          <w:szCs w:val="24"/>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закупки</w:t>
      </w:r>
      <w:r>
        <w:rPr>
          <w:rFonts w:ascii="Times New Roman" w:hAnsi="Times New Roman"/>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лот</w:t>
      </w:r>
      <w:r>
        <w:rPr>
          <w:rFonts w:ascii="Times New Roman" w:hAnsi="Times New Roman"/>
          <w:sz w:val="24"/>
          <w:szCs w:val="24"/>
        </w:rPr>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bCs/>
          <w:sz w:val="24"/>
          <w:szCs w:val="24"/>
        </w:rPr>
        <w:t>начальная (максимальная) цена договора</w:t>
      </w:r>
      <w:r>
        <w:rPr>
          <w:rFonts w:ascii="Times New Roman" w:hAnsi="Times New Roman"/>
          <w:sz w:val="24"/>
          <w:szCs w:val="24"/>
        </w:rPr>
        <w:t xml:space="preserve"> – предельно допустимая цена договора, определяемая заказчиком при проведении закупки (при необходимости);</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 xml:space="preserve">неконкурентный способ закупки – </w:t>
      </w:r>
      <w:r>
        <w:rPr>
          <w:rFonts w:ascii="Times New Roman" w:hAnsi="Times New Roman"/>
          <w:sz w:val="24"/>
          <w:szCs w:val="24"/>
        </w:rPr>
        <w:t>закупка, условия осуществления которой не соответствуют условиям, предусмотренным ч. 3 ст.3 Закона № 223-ФЗ;</w:t>
      </w:r>
    </w:p>
    <w:p w:rsidR="006879FE" w:rsidRDefault="006879FE" w:rsidP="00C32830">
      <w:pPr>
        <w:numPr>
          <w:ilvl w:val="0"/>
          <w:numId w:val="7"/>
        </w:numPr>
        <w:spacing w:after="0" w:line="240" w:lineRule="auto"/>
        <w:ind w:left="0" w:firstLine="340"/>
        <w:contextualSpacing/>
        <w:jc w:val="both"/>
        <w:rPr>
          <w:rFonts w:ascii="Times New Roman" w:hAnsi="Times New Roman"/>
          <w:i/>
          <w:sz w:val="24"/>
          <w:szCs w:val="24"/>
        </w:rPr>
      </w:pPr>
      <w:r>
        <w:rPr>
          <w:rFonts w:ascii="Times New Roman" w:hAnsi="Times New Roman"/>
          <w:i/>
          <w:sz w:val="24"/>
          <w:szCs w:val="24"/>
        </w:rPr>
        <w:t>Торги</w:t>
      </w:r>
      <w:r>
        <w:rPr>
          <w:rFonts w:ascii="Times New Roman" w:hAnsi="Times New Roman"/>
          <w:sz w:val="24"/>
          <w:szCs w:val="24"/>
        </w:rPr>
        <w:t xml:space="preserve"> – конкурентный способ закупки, проводимый в форме конкурса, аукциона, запроса котировок, запроса предложений.</w:t>
      </w:r>
      <w:bookmarkStart w:id="2" w:name="sub_1221"/>
    </w:p>
    <w:bookmarkEnd w:id="2"/>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color w:val="000000"/>
          <w:sz w:val="24"/>
          <w:szCs w:val="24"/>
        </w:rPr>
      </w:pPr>
      <w:proofErr w:type="gramStart"/>
      <w:r>
        <w:rPr>
          <w:rFonts w:ascii="Times New Roman" w:hAnsi="Times New Roman"/>
          <w:color w:val="000000"/>
          <w:sz w:val="24"/>
          <w:szCs w:val="24"/>
        </w:rPr>
        <w:t xml:space="preserve">оператор электронной площадки – юридическое лицо независимо от его организационно-правовой формы, формы собственности, места нахождения и места </w:t>
      </w:r>
      <w:r>
        <w:rPr>
          <w:rFonts w:ascii="Times New Roman" w:hAnsi="Times New Roman"/>
          <w:color w:val="000000"/>
          <w:sz w:val="24"/>
          <w:szCs w:val="24"/>
        </w:rPr>
        <w:lastRenderedPageBreak/>
        <w:t>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bCs/>
          <w:sz w:val="24"/>
          <w:szCs w:val="24"/>
        </w:rPr>
        <w:t>открытые процедуры закупки</w:t>
      </w:r>
      <w:r>
        <w:rPr>
          <w:rFonts w:ascii="Times New Roman" w:hAnsi="Times New Roman"/>
          <w:sz w:val="24"/>
          <w:szCs w:val="24"/>
        </w:rP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переторжка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 xml:space="preserve">победитель – участник закупки, который предоставил наилучшее предложение о заключении договора, в соответствии с условиями закупки; </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поставщик (исполнитель, подрядчик) -  л</w:t>
      </w:r>
      <w:r>
        <w:rPr>
          <w:rFonts w:ascii="Times New Roman" w:hAnsi="Times New Roman"/>
          <w:sz w:val="24"/>
          <w:szCs w:val="24"/>
        </w:rP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Pr>
          <w:rFonts w:ascii="Times New Roman" w:hAnsi="Times New Roman"/>
          <w:bCs/>
          <w:sz w:val="24"/>
          <w:szCs w:val="24"/>
        </w:rPr>
        <w:t>товары, выполнить требуемые работы, оказать требуемые услуги;</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 xml:space="preserve">предмет закупки - </w:t>
      </w:r>
      <w:r>
        <w:rPr>
          <w:rFonts w:ascii="Times New Roman" w:hAnsi="Times New Roman"/>
          <w:sz w:val="24"/>
          <w:szCs w:val="24"/>
        </w:rPr>
        <w:t xml:space="preserve">конкретные товары, работы или услуги, которые предполагается поставить (выполнить, оказать) </w:t>
      </w:r>
      <w:r>
        <w:rPr>
          <w:rFonts w:ascii="Times New Roman" w:hAnsi="Times New Roman"/>
          <w:bCs/>
          <w:sz w:val="24"/>
          <w:szCs w:val="24"/>
        </w:rPr>
        <w:t xml:space="preserve">заказчику </w:t>
      </w:r>
      <w:r>
        <w:rPr>
          <w:rFonts w:ascii="Times New Roman" w:hAnsi="Times New Roman"/>
          <w:sz w:val="24"/>
          <w:szCs w:val="24"/>
        </w:rPr>
        <w:t>на условиях, определенных условиями закупки</w:t>
      </w:r>
      <w:r>
        <w:rPr>
          <w:rFonts w:ascii="Times New Roman" w:hAnsi="Times New Roman"/>
          <w:bCs/>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продукция – товары, работы, услуги;</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sz w:val="24"/>
          <w:szCs w:val="24"/>
        </w:rPr>
        <w:t xml:space="preserve">процедура </w:t>
      </w:r>
      <w:r>
        <w:rPr>
          <w:rFonts w:ascii="Times New Roman" w:hAnsi="Times New Roman"/>
          <w:sz w:val="24"/>
          <w:szCs w:val="24"/>
        </w:rPr>
        <w:noBreakHyphen/>
        <w:t xml:space="preserve"> установленный способ осуществления деятельности или процесса, </w:t>
      </w:r>
      <w:r>
        <w:rPr>
          <w:rFonts w:ascii="Times New Roman" w:hAnsi="Times New Roman"/>
          <w:bCs/>
          <w:sz w:val="24"/>
          <w:szCs w:val="24"/>
        </w:rPr>
        <w:t>п</w:t>
      </w:r>
      <w:r>
        <w:rPr>
          <w:rFonts w:ascii="Times New Roman" w:hAnsi="Times New Roman"/>
          <w:sz w:val="24"/>
          <w:szCs w:val="24"/>
        </w:rPr>
        <w:t>оследовательность действий;</w:t>
      </w:r>
    </w:p>
    <w:p w:rsidR="006879FE" w:rsidRDefault="006879FE" w:rsidP="00C32830">
      <w:pPr>
        <w:numPr>
          <w:ilvl w:val="0"/>
          <w:numId w:val="7"/>
        </w:numPr>
        <w:spacing w:after="0" w:line="240" w:lineRule="auto"/>
        <w:ind w:left="0" w:firstLine="340"/>
        <w:jc w:val="both"/>
        <w:rPr>
          <w:rFonts w:ascii="Times New Roman" w:hAnsi="Times New Roman"/>
          <w:bCs/>
          <w:sz w:val="24"/>
          <w:szCs w:val="24"/>
        </w:rPr>
      </w:pPr>
      <w:r>
        <w:rPr>
          <w:rFonts w:ascii="Times New Roman" w:hAnsi="Times New Roman"/>
          <w:bCs/>
          <w:sz w:val="24"/>
          <w:szCs w:val="24"/>
        </w:rPr>
        <w:t>рамочный договор -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6879FE" w:rsidRDefault="006879FE" w:rsidP="00C32830">
      <w:pPr>
        <w:numPr>
          <w:ilvl w:val="0"/>
          <w:numId w:val="7"/>
        </w:numPr>
        <w:spacing w:after="0" w:line="240" w:lineRule="auto"/>
        <w:ind w:left="0" w:firstLine="340"/>
        <w:jc w:val="both"/>
        <w:rPr>
          <w:rFonts w:ascii="Times New Roman" w:hAnsi="Times New Roman"/>
          <w:sz w:val="24"/>
          <w:szCs w:val="24"/>
        </w:rPr>
      </w:pPr>
      <w:proofErr w:type="gramStart"/>
      <w:r>
        <w:rPr>
          <w:rFonts w:ascii="Times New Roman" w:hAnsi="Times New Roman"/>
          <w:bCs/>
          <w:sz w:val="24"/>
          <w:szCs w:val="24"/>
        </w:rPr>
        <w:t>участник</w:t>
      </w:r>
      <w:r>
        <w:rPr>
          <w:rFonts w:ascii="Times New Roman" w:hAnsi="Times New Roman"/>
          <w:sz w:val="24"/>
          <w:szCs w:val="24"/>
        </w:rPr>
        <w:t xml:space="preserve">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подали заявку на</w:t>
      </w:r>
      <w:proofErr w:type="gramEnd"/>
      <w:r>
        <w:rPr>
          <w:rFonts w:ascii="Times New Roman" w:hAnsi="Times New Roman"/>
          <w:sz w:val="24"/>
          <w:szCs w:val="24"/>
        </w:rPr>
        <w:t xml:space="preserve"> участие в закупке и соответствуют обязательным требованиям к участникам закупки, установленным заказчиком в соответствии с настоящим Положением;</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чрезвычайное событие - о</w:t>
      </w:r>
      <w:r>
        <w:rPr>
          <w:rFonts w:ascii="Times New Roman" w:hAnsi="Times New Roman"/>
          <w:color w:val="000000"/>
          <w:sz w:val="24"/>
          <w:szCs w:val="24"/>
        </w:rPr>
        <w:t>бстоятельства непреодолимой силы, которые нельзя было предусмотреть заранее и которые создают явную и значительную опасность для жизни и</w:t>
      </w:r>
      <w:r>
        <w:rPr>
          <w:rFonts w:ascii="Times New Roman" w:hAnsi="Times New Roman"/>
          <w:color w:val="000000"/>
          <w:sz w:val="24"/>
          <w:szCs w:val="24"/>
          <w:lang w:val="en-US"/>
        </w:rPr>
        <w:t> </w:t>
      </w:r>
      <w:r>
        <w:rPr>
          <w:rFonts w:ascii="Times New Roman" w:hAnsi="Times New Roman"/>
          <w:color w:val="000000"/>
          <w:sz w:val="24"/>
          <w:szCs w:val="24"/>
        </w:rPr>
        <w:t xml:space="preserve">здоровья человека, состояния окружающей среды либо имущественных интересов </w:t>
      </w:r>
      <w:r>
        <w:rPr>
          <w:rFonts w:ascii="Times New Roman" w:hAnsi="Times New Roman"/>
          <w:bCs/>
          <w:color w:val="000000"/>
          <w:sz w:val="24"/>
          <w:szCs w:val="24"/>
        </w:rPr>
        <w:t>заказчика;</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color w:val="000000"/>
          <w:sz w:val="24"/>
          <w:szCs w:val="24"/>
        </w:rPr>
      </w:pPr>
      <w:proofErr w:type="gramStart"/>
      <w:r>
        <w:rPr>
          <w:rFonts w:ascii="Times New Roman" w:hAnsi="Times New Roman"/>
          <w:bCs/>
          <w:sz w:val="24"/>
          <w:szCs w:val="24"/>
        </w:rPr>
        <w:t>эксперт, экспертная организация</w:t>
      </w:r>
      <w:r>
        <w:rPr>
          <w:rFonts w:ascii="Times New Roman" w:hAnsi="Times New Roman"/>
          <w:color w:val="000000"/>
          <w:sz w:val="24"/>
          <w:szCs w:val="24"/>
        </w:rPr>
        <w:t xml:space="preserve"> - физическое лицо, в том числе индивидуальный предприниматель, обладающие специальными познаниями, опытом, квалификацией в области науки, техники, искусства, ремесла, либо юридическое лицо (работники юридического лица должны обладать специальными познаниями, опытом, квалификацией в области науки, техники, искусства,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вопросам, поставленным</w:t>
      </w:r>
      <w:proofErr w:type="gramEnd"/>
      <w:r>
        <w:rPr>
          <w:rFonts w:ascii="Times New Roman" w:hAnsi="Times New Roman"/>
          <w:color w:val="000000"/>
          <w:sz w:val="24"/>
          <w:szCs w:val="24"/>
        </w:rPr>
        <w:t xml:space="preserve"> заказчиком, комиссией по осуществлению закупок в случаях, предусмотренных настоящим Положением;</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электронная площадка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lastRenderedPageBreak/>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электронный документ –</w:t>
      </w:r>
      <w:bookmarkStart w:id="3" w:name="_Toc378097867"/>
      <w:r>
        <w:rPr>
          <w:rFonts w:ascii="Times New Roman" w:hAnsi="Times New Roman"/>
          <w:sz w:val="24"/>
          <w:szCs w:val="24"/>
        </w:rPr>
        <w:t xml:space="preserve"> это документ, в котором информация представлена в электронно-цифровой форме, пригодной для восприятия человеком, а также для передачи по информационно-телекоммуникационным сетям или для обработки в информационных системах.</w:t>
      </w:r>
    </w:p>
    <w:bookmarkEnd w:id="3"/>
    <w:p w:rsidR="006879FE" w:rsidRDefault="006879FE" w:rsidP="006879FE">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6879FE" w:rsidRDefault="006879FE" w:rsidP="006879FE">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r>
        <w:rPr>
          <w:rFonts w:ascii="Times New Roman" w:hAnsi="Times New Roman"/>
          <w:b/>
          <w:sz w:val="24"/>
          <w:szCs w:val="24"/>
          <w:u w:val="single"/>
        </w:rPr>
        <w:t>РАЗДЕЛ 2.</w:t>
      </w:r>
    </w:p>
    <w:p w:rsidR="006879FE" w:rsidRDefault="006879FE" w:rsidP="006879FE">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6879FE" w:rsidRDefault="006879FE" w:rsidP="006879FE">
      <w:pPr>
        <w:widowControl w:val="0"/>
        <w:suppressAutoHyphens/>
        <w:autoSpaceDE w:val="0"/>
        <w:autoSpaceDN w:val="0"/>
        <w:adjustRightInd w:val="0"/>
        <w:spacing w:after="0" w:line="240" w:lineRule="auto"/>
        <w:ind w:firstLine="454"/>
        <w:jc w:val="center"/>
        <w:rPr>
          <w:rFonts w:ascii="Times New Roman" w:hAnsi="Times New Roman"/>
          <w:sz w:val="24"/>
          <w:szCs w:val="24"/>
        </w:rPr>
      </w:pPr>
      <w:r>
        <w:rPr>
          <w:rFonts w:ascii="Times New Roman" w:hAnsi="Times New Roman"/>
          <w:sz w:val="24"/>
          <w:szCs w:val="24"/>
          <w:u w:val="single"/>
        </w:rPr>
        <w:t xml:space="preserve"> </w:t>
      </w:r>
      <w:bookmarkStart w:id="4" w:name="_Toc319941028"/>
      <w:bookmarkStart w:id="5" w:name="_Toc320092826"/>
      <w:bookmarkStart w:id="6" w:name="_Toc372018454"/>
      <w:bookmarkStart w:id="7" w:name="_Toc378097871"/>
      <w:r>
        <w:rPr>
          <w:rFonts w:ascii="Times New Roman" w:hAnsi="Times New Roman"/>
          <w:sz w:val="24"/>
          <w:szCs w:val="24"/>
          <w:u w:val="single"/>
        </w:rPr>
        <w:t>Нормативно-правовое регулирование закупочной деятельности</w:t>
      </w:r>
      <w:bookmarkEnd w:id="4"/>
      <w:bookmarkEnd w:id="5"/>
      <w:bookmarkEnd w:id="6"/>
      <w:bookmarkEnd w:id="7"/>
    </w:p>
    <w:p w:rsidR="006879FE" w:rsidRDefault="006879FE" w:rsidP="00C32830">
      <w:pPr>
        <w:widowControl w:val="0"/>
        <w:numPr>
          <w:ilvl w:val="0"/>
          <w:numId w:val="6"/>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 xml:space="preserve">При </w:t>
      </w:r>
      <w:r>
        <w:rPr>
          <w:rFonts w:ascii="Times New Roman" w:eastAsia="Arial Unicode MS" w:hAnsi="Times New Roman"/>
          <w:kern w:val="2"/>
          <w:sz w:val="24"/>
          <w:szCs w:val="24"/>
        </w:rPr>
        <w:t>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rPr>
          <w:rFonts w:ascii="Times New Roman" w:eastAsia="Arial Unicode MS" w:hAnsi="Times New Roman"/>
          <w:kern w:val="2"/>
          <w:sz w:val="24"/>
          <w:szCs w:val="24"/>
        </w:rP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r>
        <w:rPr>
          <w:rFonts w:ascii="Times New Roman" w:hAnsi="Times New Roman"/>
          <w:sz w:val="24"/>
          <w:szCs w:val="24"/>
        </w:rPr>
        <w:t>.</w:t>
      </w:r>
    </w:p>
    <w:p w:rsidR="006879FE" w:rsidRDefault="006879FE" w:rsidP="00C32830">
      <w:pPr>
        <w:widowControl w:val="0"/>
        <w:numPr>
          <w:ilvl w:val="0"/>
          <w:numId w:val="6"/>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 руководствуется  Положением.</w:t>
      </w:r>
    </w:p>
    <w:p w:rsidR="006879FE" w:rsidRDefault="006879FE" w:rsidP="00C32830">
      <w:pPr>
        <w:widowControl w:val="0"/>
        <w:numPr>
          <w:ilvl w:val="0"/>
          <w:numId w:val="6"/>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с законодательством Российской Федерации.</w:t>
      </w:r>
    </w:p>
    <w:p w:rsidR="006879FE" w:rsidRDefault="006879FE" w:rsidP="00C32830">
      <w:pPr>
        <w:widowControl w:val="0"/>
        <w:numPr>
          <w:ilvl w:val="0"/>
          <w:numId w:val="6"/>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Заказчик при осуществлении закупочной деятельности соблюдает требования, установленные законодательством Российской Федерации.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5. </w:t>
      </w:r>
      <w:proofErr w:type="gramStart"/>
      <w:r>
        <w:rPr>
          <w:rFonts w:ascii="Times New Roman" w:eastAsia="Arial Unicode MS" w:hAnsi="Times New Roman"/>
          <w:kern w:val="2"/>
          <w:sz w:val="24"/>
          <w:szCs w:val="24"/>
        </w:rPr>
        <w:t>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соответствии с Федеральным законом № 223</w:t>
      </w:r>
      <w:r>
        <w:rPr>
          <w:rFonts w:ascii="Times New Roman" w:eastAsia="Arial Unicode MS" w:hAnsi="Times New Roman"/>
          <w:kern w:val="2"/>
          <w:sz w:val="24"/>
          <w:szCs w:val="24"/>
        </w:rPr>
        <w:noBreakHyphen/>
        <w:t xml:space="preserve">ФЗ и Положением, размещается  на официальном сайте заказчика – </w:t>
      </w:r>
      <w:r>
        <w:rPr>
          <w:rFonts w:ascii="Times New Roman" w:eastAsia="Arial Unicode MS" w:hAnsi="Times New Roman"/>
          <w:color w:val="0000FF"/>
          <w:kern w:val="2"/>
          <w:sz w:val="24"/>
          <w:szCs w:val="24"/>
          <w:u w:val="single"/>
          <w:lang w:val="en-US"/>
        </w:rPr>
        <w:t>www</w:t>
      </w:r>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wpts</w:t>
      </w:r>
      <w:proofErr w:type="spellEnd"/>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vbg</w:t>
      </w:r>
      <w:proofErr w:type="spellEnd"/>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ru</w:t>
      </w:r>
      <w:proofErr w:type="spellEnd"/>
      <w:r>
        <w:rPr>
          <w:rFonts w:ascii="Times New Roman" w:eastAsia="Arial Unicode MS" w:hAnsi="Times New Roman"/>
          <w:kern w:val="2"/>
          <w:sz w:val="24"/>
          <w:szCs w:val="24"/>
        </w:rPr>
        <w:t xml:space="preserve"> с последующим ее размещением в</w:t>
      </w:r>
      <w:proofErr w:type="gramEnd"/>
      <w:r>
        <w:rPr>
          <w:rFonts w:ascii="Times New Roman" w:eastAsia="Arial Unicode MS" w:hAnsi="Times New Roman"/>
          <w:kern w:val="2"/>
          <w:sz w:val="24"/>
          <w:szCs w:val="24"/>
        </w:rP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6. Закупка товаров, работ, услуг путем проведения </w:t>
      </w:r>
      <w:r>
        <w:rPr>
          <w:rFonts w:ascii="Times New Roman" w:eastAsia="Arial Unicode MS" w:hAnsi="Times New Roman"/>
          <w:b/>
          <w:kern w:val="2"/>
          <w:sz w:val="24"/>
          <w:szCs w:val="24"/>
        </w:rPr>
        <w:t xml:space="preserve">запроса котировок </w:t>
      </w:r>
      <w:r>
        <w:rPr>
          <w:rFonts w:ascii="Times New Roman" w:eastAsia="Arial Unicode MS" w:hAnsi="Times New Roman"/>
          <w:kern w:val="2"/>
          <w:sz w:val="24"/>
          <w:szCs w:val="24"/>
        </w:rPr>
        <w:t>осуществляется при соблюдении одного из следующих условий:</w:t>
      </w:r>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eastAsia="Arial Unicode MS" w:hAnsi="Times New Roman"/>
          <w:kern w:val="2"/>
          <w:sz w:val="24"/>
          <w:szCs w:val="24"/>
        </w:rPr>
        <w:t xml:space="preserve">- </w:t>
      </w:r>
      <w:r>
        <w:rPr>
          <w:rFonts w:ascii="Times New Roman" w:hAnsi="Times New Roman"/>
          <w:sz w:val="24"/>
          <w:szCs w:val="24"/>
        </w:rPr>
        <w:t>ценовой критерий является единственным критерием оценки заявок, при этом при этом начальная (максимальная) цена не превышает 70 000 000 рублей;</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для заказчика важны несколько условий исполнения договора и осуществляемая закупка товаров, работ, услуг является предметом договора, расторжение которого осуществлено заказчиком в одностороннем порядке, если такой порядок был предусмотрен договором.</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7. Применение национального режима при осуществлении закупок. </w:t>
      </w:r>
      <w:proofErr w:type="gramStart"/>
      <w:r>
        <w:rPr>
          <w:rFonts w:ascii="Times New Roman" w:eastAsia="Arial Unicode MS" w:hAnsi="Times New Roman"/>
          <w:kern w:val="2"/>
          <w:sz w:val="24"/>
          <w:szCs w:val="24"/>
        </w:rPr>
        <w:t>В соответствии с Федеральным законом № 223-ФЗ Правительство Российс</w:t>
      </w:r>
      <w:bookmarkStart w:id="8" w:name="sub_381"/>
      <w:r>
        <w:rPr>
          <w:rFonts w:ascii="Times New Roman" w:eastAsia="Arial Unicode MS" w:hAnsi="Times New Roman"/>
          <w:kern w:val="2"/>
          <w:sz w:val="24"/>
          <w:szCs w:val="24"/>
        </w:rPr>
        <w:t xml:space="preserve">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w:t>
      </w:r>
      <w:r>
        <w:rPr>
          <w:rFonts w:ascii="Times New Roman" w:eastAsia="Arial Unicode MS" w:hAnsi="Times New Roman"/>
          <w:kern w:val="2"/>
          <w:sz w:val="24"/>
          <w:szCs w:val="24"/>
        </w:rPr>
        <w:lastRenderedPageBreak/>
        <w:t>иностранными лицами.</w:t>
      </w:r>
      <w:proofErr w:type="gramEnd"/>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При установлении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8"/>
      <w:proofErr w:type="gramEnd"/>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p>
    <w:p w:rsidR="006879FE" w:rsidRDefault="006879FE" w:rsidP="006879FE">
      <w:pPr>
        <w:widowControl w:val="0"/>
        <w:suppressAutoHyphens/>
        <w:spacing w:after="0" w:line="240" w:lineRule="auto"/>
        <w:ind w:firstLine="454"/>
        <w:jc w:val="center"/>
        <w:rPr>
          <w:rFonts w:ascii="Times New Roman" w:hAnsi="Times New Roman"/>
          <w:b/>
          <w:sz w:val="24"/>
          <w:szCs w:val="24"/>
          <w:u w:val="single"/>
        </w:rPr>
      </w:pPr>
    </w:p>
    <w:p w:rsidR="006879FE" w:rsidRDefault="006879FE" w:rsidP="006879FE">
      <w:pPr>
        <w:widowControl w:val="0"/>
        <w:suppressAutoHyphens/>
        <w:spacing w:after="0" w:line="240" w:lineRule="auto"/>
        <w:ind w:firstLine="454"/>
        <w:jc w:val="center"/>
        <w:rPr>
          <w:rFonts w:ascii="Times New Roman" w:hAnsi="Times New Roman"/>
          <w:sz w:val="24"/>
          <w:szCs w:val="24"/>
          <w:u w:val="single"/>
        </w:rPr>
      </w:pPr>
      <w:r>
        <w:rPr>
          <w:rFonts w:ascii="Times New Roman" w:hAnsi="Times New Roman"/>
          <w:b/>
          <w:sz w:val="24"/>
          <w:szCs w:val="24"/>
          <w:u w:val="single"/>
        </w:rPr>
        <w:t>РАЗДЕЛ 3</w:t>
      </w:r>
      <w:r>
        <w:rPr>
          <w:rFonts w:ascii="Times New Roman" w:hAnsi="Times New Roman"/>
          <w:sz w:val="24"/>
          <w:szCs w:val="24"/>
          <w:u w:val="single"/>
        </w:rPr>
        <w:t xml:space="preserve">. </w:t>
      </w:r>
    </w:p>
    <w:p w:rsidR="006879FE" w:rsidRDefault="006879FE" w:rsidP="006879FE">
      <w:pPr>
        <w:widowControl w:val="0"/>
        <w:suppressAutoHyphens/>
        <w:spacing w:after="0" w:line="240" w:lineRule="auto"/>
        <w:ind w:firstLine="454"/>
        <w:jc w:val="center"/>
        <w:rPr>
          <w:rFonts w:ascii="Times New Roman" w:hAnsi="Times New Roman"/>
          <w:sz w:val="24"/>
          <w:szCs w:val="24"/>
          <w:u w:val="single"/>
        </w:rPr>
      </w:pPr>
    </w:p>
    <w:p w:rsidR="006879FE" w:rsidRDefault="006879FE" w:rsidP="006879FE">
      <w:pPr>
        <w:widowControl w:val="0"/>
        <w:suppressAutoHyphens/>
        <w:spacing w:after="0" w:line="240" w:lineRule="auto"/>
        <w:ind w:firstLine="454"/>
        <w:jc w:val="center"/>
        <w:rPr>
          <w:rFonts w:ascii="Times New Roman" w:hAnsi="Times New Roman"/>
          <w:sz w:val="24"/>
          <w:szCs w:val="24"/>
          <w:u w:val="single"/>
        </w:rPr>
      </w:pPr>
      <w:r>
        <w:rPr>
          <w:rFonts w:ascii="Times New Roman" w:hAnsi="Times New Roman"/>
          <w:sz w:val="24"/>
          <w:szCs w:val="24"/>
          <w:u w:val="single"/>
        </w:rPr>
        <w:t>Требование к участникам закупки</w:t>
      </w:r>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К участникам закупки устанавливаются обязательные требования, в том    числе:</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9" w:name="sub_3113"/>
      <w:r>
        <w:rPr>
          <w:rFonts w:ascii="Times New Roman" w:eastAsia="Arial Unicode MS" w:hAnsi="Times New Roman"/>
          <w:kern w:val="2"/>
          <w:sz w:val="24"/>
          <w:szCs w:val="24"/>
        </w:rPr>
        <w:t xml:space="preserve">1) </w:t>
      </w:r>
      <w:r>
        <w:rPr>
          <w:rFonts w:ascii="Times New Roman" w:eastAsia="Arial Unicode MS" w:hAnsi="Times New Roman"/>
          <w:b/>
          <w:kern w:val="2"/>
          <w:sz w:val="24"/>
          <w:szCs w:val="24"/>
        </w:rPr>
        <w:t>не проведение ликвидации</w:t>
      </w:r>
      <w:r>
        <w:rPr>
          <w:rFonts w:ascii="Times New Roman" w:eastAsia="Arial Unicode MS" w:hAnsi="Times New Roman"/>
          <w:kern w:val="2"/>
          <w:sz w:val="24"/>
          <w:szCs w:val="24"/>
        </w:rP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0" w:name="sub_3114"/>
      <w:bookmarkEnd w:id="9"/>
      <w:r>
        <w:rPr>
          <w:rFonts w:ascii="Times New Roman" w:eastAsia="Arial Unicode MS" w:hAnsi="Times New Roman"/>
          <w:kern w:val="2"/>
          <w:sz w:val="24"/>
          <w:szCs w:val="24"/>
        </w:rPr>
        <w:t xml:space="preserve">2) </w:t>
      </w:r>
      <w:r>
        <w:rPr>
          <w:rFonts w:ascii="Times New Roman" w:eastAsia="Arial Unicode MS" w:hAnsi="Times New Roman"/>
          <w:b/>
          <w:kern w:val="2"/>
          <w:sz w:val="24"/>
          <w:szCs w:val="24"/>
        </w:rPr>
        <w:t>не приостановление</w:t>
      </w:r>
      <w:r>
        <w:rPr>
          <w:rFonts w:ascii="Times New Roman" w:eastAsia="Arial Unicode MS" w:hAnsi="Times New Roman"/>
          <w:kern w:val="2"/>
          <w:sz w:val="24"/>
          <w:szCs w:val="24"/>
        </w:rPr>
        <w:t xml:space="preserve"> деятельности участника закупки в порядке, установленном </w:t>
      </w:r>
      <w:hyperlink r:id="rId11" w:history="1">
        <w:r>
          <w:rPr>
            <w:rStyle w:val="aff5"/>
            <w:rFonts w:eastAsia="Arial Unicode MS"/>
            <w:kern w:val="2"/>
          </w:rPr>
          <w:t>Кодексом</w:t>
        </w:r>
      </w:hyperlink>
      <w:r>
        <w:rPr>
          <w:rFonts w:ascii="Times New Roman" w:eastAsia="Arial Unicode MS" w:hAnsi="Times New Roman"/>
          <w:kern w:val="2"/>
          <w:sz w:val="24"/>
          <w:szCs w:val="24"/>
        </w:rPr>
        <w:t xml:space="preserve"> Российской Федерации об административных правонарушениях, на дату подачи заявки на участие в закупке;</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1" w:name="sub_3115"/>
      <w:bookmarkEnd w:id="10"/>
      <w:r>
        <w:rPr>
          <w:rFonts w:ascii="Times New Roman" w:eastAsia="Arial Unicode MS" w:hAnsi="Times New Roman"/>
          <w:kern w:val="2"/>
          <w:sz w:val="24"/>
          <w:szCs w:val="24"/>
        </w:rPr>
        <w:t xml:space="preserve">3) </w:t>
      </w:r>
      <w:bookmarkStart w:id="12" w:name="sub_3117"/>
      <w:bookmarkEnd w:id="11"/>
      <w:r>
        <w:rPr>
          <w:rFonts w:ascii="Times New Roman" w:eastAsia="Arial Unicode MS" w:hAnsi="Times New Roman"/>
          <w:b/>
          <w:kern w:val="2"/>
          <w:sz w:val="24"/>
          <w:szCs w:val="24"/>
        </w:rPr>
        <w:t>отсутствие</w:t>
      </w:r>
      <w:r>
        <w:rPr>
          <w:rFonts w:ascii="Times New Roman" w:eastAsia="Arial Unicode MS" w:hAnsi="Times New Roman"/>
          <w:kern w:val="2"/>
          <w:sz w:val="24"/>
          <w:szCs w:val="24"/>
        </w:rPr>
        <w:t xml:space="preserve"> у участника закупки </w:t>
      </w:r>
      <w:r>
        <w:rPr>
          <w:rFonts w:ascii="Times New Roman" w:eastAsia="Arial Unicode MS" w:hAnsi="Times New Roman"/>
          <w:b/>
          <w:kern w:val="2"/>
          <w:sz w:val="24"/>
          <w:szCs w:val="24"/>
        </w:rPr>
        <w:t>недоимки по налогам</w:t>
      </w:r>
      <w:r>
        <w:rPr>
          <w:rFonts w:ascii="Times New Roman" w:eastAsia="Arial Unicode MS" w:hAnsi="Times New Roman"/>
          <w:kern w:val="2"/>
          <w:sz w:val="24"/>
          <w:szCs w:val="24"/>
        </w:rP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rPr>
          <w:rFonts w:ascii="Times New Roman" w:eastAsia="Arial Unicode MS" w:hAnsi="Times New Roman"/>
          <w:kern w:val="2"/>
          <w:sz w:val="24"/>
          <w:szCs w:val="24"/>
        </w:rPr>
        <w:t>заявителя</w:t>
      </w:r>
      <w:proofErr w:type="gramEnd"/>
      <w:r>
        <w:rPr>
          <w:rFonts w:ascii="Times New Roman" w:eastAsia="Arial Unicode MS" w:hAnsi="Times New Roman"/>
          <w:kern w:val="2"/>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rPr>
          <w:rFonts w:ascii="Times New Roman" w:eastAsia="Arial Unicode MS" w:hAnsi="Times New Roman"/>
          <w:kern w:val="2"/>
          <w:sz w:val="24"/>
          <w:szCs w:val="24"/>
        </w:rPr>
        <w:t>Федерации о налогах и сборах).</w:t>
      </w:r>
      <w:proofErr w:type="gramEnd"/>
      <w:r>
        <w:rPr>
          <w:rFonts w:ascii="Times New Roman" w:eastAsia="Arial Unicode MS" w:hAnsi="Times New Roman"/>
          <w:kern w:val="2"/>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eastAsia="Arial Unicode MS" w:hAnsi="Times New Roman"/>
          <w:kern w:val="2"/>
          <w:sz w:val="24"/>
          <w:szCs w:val="24"/>
        </w:rPr>
        <w:t>указанных</w:t>
      </w:r>
      <w:proofErr w:type="gramEnd"/>
      <w:r>
        <w:rPr>
          <w:rFonts w:ascii="Times New Roman" w:eastAsia="Arial Unicode MS" w:hAnsi="Times New Roman"/>
          <w:kern w:val="2"/>
          <w:sz w:val="24"/>
          <w:szCs w:val="24"/>
        </w:rPr>
        <w:t xml:space="preserve"> недоимки, задолженности и решение по такому заявлению на дату рассмотрения заявки;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 xml:space="preserve">4) </w:t>
      </w:r>
      <w:r>
        <w:rPr>
          <w:rFonts w:ascii="Times New Roman" w:eastAsia="Arial Unicode MS" w:hAnsi="Times New Roman"/>
          <w:b/>
          <w:kern w:val="2"/>
          <w:sz w:val="24"/>
          <w:szCs w:val="24"/>
        </w:rPr>
        <w:t>отсутствие</w:t>
      </w:r>
      <w:r>
        <w:rPr>
          <w:rFonts w:ascii="Times New Roman" w:eastAsia="Arial Unicode MS" w:hAnsi="Times New Roman"/>
          <w:kern w:val="2"/>
          <w:sz w:val="24"/>
          <w:szCs w:val="24"/>
        </w:rP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Pr>
          <w:rFonts w:ascii="Times New Roman" w:eastAsia="Arial Unicode MS" w:hAnsi="Times New Roman"/>
          <w:b/>
          <w:kern w:val="2"/>
          <w:sz w:val="24"/>
          <w:szCs w:val="24"/>
        </w:rPr>
        <w:t>судимости</w:t>
      </w:r>
      <w:r>
        <w:rPr>
          <w:rFonts w:ascii="Times New Roman" w:eastAsia="Arial Unicode MS" w:hAnsi="Times New Roman"/>
          <w:kern w:val="2"/>
          <w:sz w:val="24"/>
          <w:szCs w:val="24"/>
        </w:rPr>
        <w:t xml:space="preserve"> за </w:t>
      </w:r>
      <w:r>
        <w:rPr>
          <w:rFonts w:ascii="Times New Roman" w:eastAsia="Arial Unicode MS" w:hAnsi="Times New Roman"/>
          <w:b/>
          <w:kern w:val="2"/>
          <w:sz w:val="24"/>
          <w:szCs w:val="24"/>
        </w:rPr>
        <w:t>преступления в сфере экономики</w:t>
      </w:r>
      <w:r>
        <w:rPr>
          <w:rFonts w:ascii="Times New Roman" w:eastAsia="Arial Unicode MS" w:hAnsi="Times New Roman"/>
          <w:kern w:val="2"/>
          <w:sz w:val="24"/>
          <w:szCs w:val="24"/>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ascii="Times New Roman" w:eastAsia="Arial Unicode MS" w:hAnsi="Times New Roman"/>
          <w:kern w:val="2"/>
          <w:sz w:val="24"/>
          <w:szCs w:val="24"/>
        </w:rPr>
        <w:t xml:space="preserve"> поставкой товара, выполнением работы, оказанием услуги, </w:t>
      </w:r>
      <w:proofErr w:type="gramStart"/>
      <w:r>
        <w:rPr>
          <w:rFonts w:ascii="Times New Roman" w:eastAsia="Arial Unicode MS" w:hAnsi="Times New Roman"/>
          <w:kern w:val="2"/>
          <w:sz w:val="24"/>
          <w:szCs w:val="24"/>
        </w:rPr>
        <w:t>являющихся</w:t>
      </w:r>
      <w:proofErr w:type="gramEnd"/>
      <w:r>
        <w:rPr>
          <w:rFonts w:ascii="Times New Roman" w:eastAsia="Arial Unicode MS" w:hAnsi="Times New Roman"/>
          <w:kern w:val="2"/>
          <w:sz w:val="24"/>
          <w:szCs w:val="24"/>
        </w:rPr>
        <w:t xml:space="preserve"> объектом осуществляемой закупки, и административного наказания в виде дисквалификации;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b/>
          <w:kern w:val="2"/>
          <w:sz w:val="24"/>
          <w:szCs w:val="24"/>
        </w:rPr>
      </w:pPr>
      <w:bookmarkStart w:id="13" w:name="sub_3118"/>
      <w:bookmarkEnd w:id="12"/>
      <w:r>
        <w:rPr>
          <w:rFonts w:ascii="Times New Roman" w:eastAsia="Arial Unicode MS" w:hAnsi="Times New Roman"/>
          <w:kern w:val="2"/>
          <w:sz w:val="24"/>
          <w:szCs w:val="24"/>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3"/>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2</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 xml:space="preserve">Квалификационные требования, устанавливаются </w:t>
      </w:r>
      <w:r>
        <w:rPr>
          <w:rFonts w:ascii="Times New Roman" w:eastAsia="Arial Unicode MS" w:hAnsi="Times New Roman"/>
          <w:b/>
          <w:kern w:val="2"/>
          <w:sz w:val="24"/>
          <w:szCs w:val="24"/>
        </w:rPr>
        <w:t>в документации</w:t>
      </w:r>
      <w:r>
        <w:rPr>
          <w:rFonts w:ascii="Times New Roman" w:eastAsia="Arial Unicode MS" w:hAnsi="Times New Roman"/>
          <w:kern w:val="2"/>
          <w:sz w:val="24"/>
          <w:szCs w:val="24"/>
        </w:rP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w:t>
      </w:r>
      <w:proofErr w:type="spellStart"/>
      <w:r>
        <w:rPr>
          <w:rFonts w:ascii="Times New Roman" w:eastAsia="Arial Unicode MS" w:hAnsi="Times New Roman"/>
          <w:kern w:val="2"/>
          <w:sz w:val="24"/>
          <w:szCs w:val="24"/>
        </w:rPr>
        <w:t>Выборгтеплоэнерго</w:t>
      </w:r>
      <w:proofErr w:type="spellEnd"/>
      <w:r>
        <w:rPr>
          <w:rFonts w:ascii="Times New Roman" w:eastAsia="Arial Unicode MS" w:hAnsi="Times New Roman"/>
          <w:kern w:val="2"/>
          <w:sz w:val="24"/>
          <w:szCs w:val="24"/>
        </w:rPr>
        <w:t>» к поставщикам (исполнителям, подрядчикам).</w:t>
      </w:r>
      <w:proofErr w:type="gramEnd"/>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3</w:t>
      </w:r>
      <w:r>
        <w:rPr>
          <w:rFonts w:ascii="Times New Roman" w:eastAsia="Arial Unicode MS" w:hAnsi="Times New Roman"/>
          <w:kern w:val="2"/>
          <w:sz w:val="24"/>
          <w:szCs w:val="24"/>
        </w:rPr>
        <w:t>.  К иным обязательным требованиям относится наличие:</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bookmarkStart w:id="14" w:name="sub_3121"/>
      <w:r>
        <w:rPr>
          <w:rFonts w:ascii="Times New Roman" w:eastAsia="Arial Unicode MS" w:hAnsi="Times New Roman"/>
          <w:kern w:val="2"/>
          <w:sz w:val="24"/>
          <w:szCs w:val="24"/>
        </w:rPr>
        <w:t>1) финансовых ресурсов для исполнения договора;</w:t>
      </w:r>
      <w:bookmarkStart w:id="15" w:name="sub_3122"/>
      <w:bookmarkEnd w:id="14"/>
      <w:r>
        <w:rPr>
          <w:rFonts w:ascii="Times New Roman" w:eastAsia="Arial Unicode MS" w:hAnsi="Times New Roman"/>
          <w:kern w:val="2"/>
          <w:sz w:val="24"/>
          <w:szCs w:val="24"/>
        </w:rPr>
        <w:t xml:space="preserve"> </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на праве собственности или ином законном основании оборудования и/или других материально-технических ресурсов для исполнения договора;</w:t>
      </w:r>
      <w:bookmarkStart w:id="16" w:name="sub_3123"/>
      <w:bookmarkEnd w:id="15"/>
      <w:r>
        <w:rPr>
          <w:rFonts w:ascii="Times New Roman" w:eastAsia="Arial Unicode MS" w:hAnsi="Times New Roman"/>
          <w:kern w:val="2"/>
          <w:sz w:val="24"/>
          <w:szCs w:val="24"/>
        </w:rPr>
        <w:t xml:space="preserve"> </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3) опыта осуществления поставок, выполнения работ или оказания услуг по предмету закупки;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lastRenderedPageBreak/>
        <w:t>4) деловой репутации;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7" w:name="sub_40546"/>
      <w:bookmarkEnd w:id="16"/>
      <w:r>
        <w:rPr>
          <w:rFonts w:ascii="Times New Roman" w:eastAsia="Arial Unicode MS" w:hAnsi="Times New Roman"/>
          <w:kern w:val="2"/>
          <w:sz w:val="24"/>
          <w:szCs w:val="24"/>
        </w:rPr>
        <w:t>5) необходимого количества специалистов и иных работников определенного уровня квалификации для исполнения договора</w:t>
      </w:r>
      <w:bookmarkEnd w:id="17"/>
      <w:r>
        <w:rPr>
          <w:rFonts w:ascii="Times New Roman" w:eastAsia="Arial Unicode MS" w:hAnsi="Times New Roman"/>
          <w:kern w:val="2"/>
          <w:sz w:val="24"/>
          <w:szCs w:val="24"/>
        </w:rPr>
        <w:t>;</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6) отсутствия просроченной задолженности перед АО «</w:t>
      </w:r>
      <w:proofErr w:type="spellStart"/>
      <w:r>
        <w:rPr>
          <w:rFonts w:ascii="Times New Roman" w:eastAsia="Arial Unicode MS" w:hAnsi="Times New Roman"/>
          <w:kern w:val="2"/>
          <w:sz w:val="24"/>
          <w:szCs w:val="24"/>
        </w:rPr>
        <w:t>Выборгтеплоэнерго</w:t>
      </w:r>
      <w:proofErr w:type="spellEnd"/>
      <w:r>
        <w:rPr>
          <w:rFonts w:ascii="Times New Roman" w:eastAsia="Arial Unicode MS" w:hAnsi="Times New Roman"/>
          <w:kern w:val="2"/>
          <w:sz w:val="24"/>
          <w:szCs w:val="24"/>
        </w:rPr>
        <w:t>» за 3 года, предшествующие дате размещения извещения о закупке в единой информационной системе;</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7) отсутствия неисполненных обязательств перед АО «</w:t>
      </w:r>
      <w:proofErr w:type="spellStart"/>
      <w:r>
        <w:rPr>
          <w:rFonts w:ascii="Times New Roman" w:eastAsia="Arial Unicode MS" w:hAnsi="Times New Roman"/>
          <w:kern w:val="2"/>
          <w:sz w:val="24"/>
          <w:szCs w:val="24"/>
        </w:rPr>
        <w:t>Выборгтеплоэнерго</w:t>
      </w:r>
      <w:proofErr w:type="spellEnd"/>
      <w:r>
        <w:rPr>
          <w:rFonts w:ascii="Times New Roman" w:eastAsia="Arial Unicode MS" w:hAnsi="Times New Roman"/>
          <w:kern w:val="2"/>
          <w:sz w:val="24"/>
          <w:szCs w:val="24"/>
        </w:rPr>
        <w:t>».</w:t>
      </w:r>
    </w:p>
    <w:p w:rsidR="006879FE" w:rsidRDefault="006879FE" w:rsidP="006879FE">
      <w:pPr>
        <w:widowControl w:val="0"/>
        <w:suppressAutoHyphens/>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4.</w:t>
      </w:r>
      <w:r>
        <w:rPr>
          <w:rFonts w:ascii="Times New Roman" w:hAnsi="Times New Roman"/>
          <w:sz w:val="24"/>
          <w:szCs w:val="24"/>
        </w:rP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ff5"/>
          </w:rPr>
          <w:t>статьей 5</w:t>
        </w:r>
      </w:hyperlink>
      <w:r>
        <w:rPr>
          <w:rFonts w:ascii="Times New Roman" w:hAnsi="Times New Roman"/>
          <w:sz w:val="24"/>
          <w:szCs w:val="24"/>
        </w:rPr>
        <w:t xml:space="preserve"> Федерального закона № 223-ФЗ, и (или) в реестре недобросовестных поставщиков, предусмотренном </w:t>
      </w:r>
      <w:hyperlink r:id="rId13" w:history="1">
        <w:r>
          <w:rPr>
            <w:rStyle w:val="aff5"/>
          </w:rPr>
          <w:t>Федеральным законом</w:t>
        </w:r>
      </w:hyperlink>
      <w:r>
        <w:rPr>
          <w:rFonts w:ascii="Times New Roman" w:hAnsi="Times New Roman"/>
          <w:sz w:val="24"/>
          <w:szCs w:val="24"/>
        </w:rPr>
        <w:t xml:space="preserve"> №44 от 05.04.2013 г. «О контрактной системе в сфере закупок товаров, работ, услуг для обеспечения государственных и муниципальных нужд».</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5</w:t>
      </w:r>
      <w:r>
        <w:rPr>
          <w:rFonts w:ascii="Times New Roman" w:eastAsia="Arial Unicode MS" w:hAnsi="Times New Roman"/>
          <w:kern w:val="2"/>
          <w:sz w:val="24"/>
          <w:szCs w:val="24"/>
        </w:rPr>
        <w:t xml:space="preserve">. </w:t>
      </w:r>
      <w:r>
        <w:rPr>
          <w:rFonts w:ascii="Times New Roman" w:eastAsia="Arial Unicode MS" w:hAnsi="Times New Roman"/>
          <w:b/>
          <w:kern w:val="2"/>
          <w:sz w:val="24"/>
          <w:szCs w:val="24"/>
        </w:rPr>
        <w:t>Заявка должна содержать</w:t>
      </w:r>
      <w:r>
        <w:rPr>
          <w:rFonts w:ascii="Times New Roman" w:eastAsia="Arial Unicode MS" w:hAnsi="Times New Roman"/>
          <w:kern w:val="2"/>
          <w:sz w:val="24"/>
          <w:szCs w:val="24"/>
        </w:rPr>
        <w:t>:</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копии учредительных документов, копии документов, удостоверяющих личность (для физических лиц);</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3) </w:t>
      </w:r>
      <w:proofErr w:type="gramStart"/>
      <w:r>
        <w:rPr>
          <w:rFonts w:ascii="Times New Roman" w:eastAsia="Arial Unicode MS" w:hAnsi="Times New Roman"/>
          <w:kern w:val="2"/>
          <w:sz w:val="24"/>
          <w:szCs w:val="24"/>
        </w:rPr>
        <w:t>выданная</w:t>
      </w:r>
      <w:proofErr w:type="gramEnd"/>
      <w:r>
        <w:rPr>
          <w:rFonts w:ascii="Times New Roman" w:eastAsia="Arial Unicode MS" w:hAnsi="Times New Roman"/>
          <w:kern w:val="2"/>
          <w:sz w:val="24"/>
          <w:szCs w:val="24"/>
        </w:rPr>
        <w:t xml:space="preserve"> не ранее чем за 30 дней до дня размещения извещения о проведении запроса в единой информационной системе:   </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4) документы, подтверждающие полномочия лица, подписавшего  заявку;</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 Все без исключения страницы заявки должны быть  пронумерованы.</w:t>
      </w:r>
    </w:p>
    <w:p w:rsidR="006879FE" w:rsidRDefault="006879FE" w:rsidP="006879FE">
      <w:pPr>
        <w:widowControl w:val="0"/>
        <w:suppressAutoHyphens/>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6</w:t>
      </w:r>
      <w:r>
        <w:rPr>
          <w:rFonts w:ascii="Times New Roman" w:hAnsi="Times New Roman"/>
          <w:sz w:val="24"/>
          <w:szCs w:val="24"/>
        </w:rPr>
        <w:t>. Руководством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7</w:t>
      </w:r>
      <w:r>
        <w:rPr>
          <w:rFonts w:ascii="Times New Roman" w:eastAsia="Arial Unicode MS" w:hAnsi="Times New Roman"/>
          <w:kern w:val="2"/>
          <w:sz w:val="24"/>
          <w:szCs w:val="24"/>
        </w:rP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8.</w:t>
      </w:r>
      <w:r>
        <w:rPr>
          <w:rFonts w:ascii="Times New Roman" w:eastAsia="Arial Unicode MS" w:hAnsi="Times New Roman"/>
          <w:kern w:val="2"/>
          <w:sz w:val="24"/>
          <w:szCs w:val="24"/>
        </w:rPr>
        <w:t xml:space="preserve"> </w:t>
      </w:r>
      <w:r>
        <w:rPr>
          <w:rFonts w:ascii="Times New Roman" w:eastAsia="Arial Unicode MS" w:hAnsi="Times New Roman"/>
          <w:bCs/>
          <w:kern w:val="2"/>
          <w:sz w:val="24"/>
          <w:szCs w:val="24"/>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rPr>
          <w:rFonts w:ascii="Times New Roman" w:eastAsia="Arial Unicode MS" w:hAnsi="Times New Roman"/>
          <w:kern w:val="2"/>
          <w:sz w:val="24"/>
          <w:szCs w:val="24"/>
        </w:rPr>
        <w:t>.</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bCs/>
          <w:kern w:val="2"/>
          <w:sz w:val="24"/>
          <w:szCs w:val="24"/>
        </w:rPr>
      </w:pPr>
      <w:r>
        <w:rPr>
          <w:rFonts w:ascii="Times New Roman" w:eastAsia="Arial Unicode MS" w:hAnsi="Times New Roman"/>
          <w:bCs/>
          <w:kern w:val="2"/>
          <w:sz w:val="24"/>
          <w:szCs w:val="24"/>
        </w:rPr>
        <w:t xml:space="preserve">Заказчик вправе до подведения итогов закупки </w:t>
      </w:r>
      <w:r>
        <w:rPr>
          <w:rFonts w:ascii="Times New Roman" w:eastAsia="Arial Unicode MS" w:hAnsi="Times New Roman"/>
          <w:kern w:val="2"/>
          <w:sz w:val="24"/>
          <w:szCs w:val="24"/>
        </w:rPr>
        <w:t>в письменной форме запросить у государственных и иных учреждений, юридических и физических лиц</w:t>
      </w:r>
      <w:r>
        <w:rPr>
          <w:rFonts w:ascii="Times New Roman" w:eastAsia="Arial Unicode MS" w:hAnsi="Times New Roman"/>
          <w:bCs/>
          <w:kern w:val="2"/>
          <w:sz w:val="24"/>
          <w:szCs w:val="24"/>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Заказчик вправе проверять достоверность сведений, информации и документов, содержащихся в заявках участников, путем выездных проверок.</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lastRenderedPageBreak/>
        <w:t>9.</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8" w:name="sub_31100"/>
      <w:proofErr w:type="gramEnd"/>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9" w:name="sub_31110"/>
      <w:bookmarkEnd w:id="18"/>
      <w:r>
        <w:rPr>
          <w:rFonts w:ascii="Times New Roman" w:eastAsia="Arial Unicode MS" w:hAnsi="Times New Roman"/>
          <w:b/>
          <w:kern w:val="2"/>
          <w:sz w:val="24"/>
          <w:szCs w:val="24"/>
        </w:rPr>
        <w:t>10</w:t>
      </w:r>
      <w:r>
        <w:rPr>
          <w:rFonts w:ascii="Times New Roman" w:eastAsia="Arial Unicode MS" w:hAnsi="Times New Roman"/>
          <w:kern w:val="2"/>
          <w:sz w:val="24"/>
          <w:szCs w:val="24"/>
        </w:rPr>
        <w:t>.</w:t>
      </w:r>
      <w:bookmarkEnd w:id="19"/>
      <w:r>
        <w:rPr>
          <w:rFonts w:ascii="Times New Roman" w:eastAsia="Arial Unicode MS" w:hAnsi="Times New Roman"/>
          <w:kern w:val="2"/>
          <w:sz w:val="24"/>
          <w:szCs w:val="24"/>
        </w:rP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bCs/>
          <w:kern w:val="2"/>
          <w:sz w:val="24"/>
          <w:szCs w:val="24"/>
        </w:rPr>
        <w:t xml:space="preserve">11. </w:t>
      </w:r>
      <w:r>
        <w:rPr>
          <w:rFonts w:ascii="Times New Roman" w:eastAsia="Arial Unicode MS" w:hAnsi="Times New Roman"/>
          <w:kern w:val="2"/>
          <w:sz w:val="24"/>
          <w:szCs w:val="24"/>
        </w:rP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rFonts w:ascii="Arial" w:eastAsia="Arial Unicode MS" w:hAnsi="Arial"/>
          <w:kern w:val="2"/>
          <w:sz w:val="28"/>
          <w:szCs w:val="28"/>
        </w:rPr>
        <w:t xml:space="preserve"> </w:t>
      </w:r>
      <w:r>
        <w:rPr>
          <w:rFonts w:ascii="Times New Roman" w:eastAsia="Arial Unicode MS" w:hAnsi="Times New Roman"/>
          <w:kern w:val="2"/>
          <w:sz w:val="24"/>
          <w:szCs w:val="24"/>
        </w:rP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12</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которые устанавливаются заказчиком в целом к коллективному участнику закупки.</w:t>
      </w:r>
      <w:proofErr w:type="gramEnd"/>
      <w:r>
        <w:rPr>
          <w:rFonts w:ascii="Times New Roman" w:eastAsia="Arial Unicode MS" w:hAnsi="Times New Roman"/>
          <w:kern w:val="2"/>
          <w:sz w:val="24"/>
          <w:szCs w:val="24"/>
        </w:rP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13.</w:t>
      </w:r>
      <w:r>
        <w:rPr>
          <w:rFonts w:ascii="Times New Roman" w:eastAsia="Arial Unicode MS" w:hAnsi="Times New Roman"/>
          <w:kern w:val="2"/>
          <w:sz w:val="24"/>
          <w:szCs w:val="24"/>
        </w:rPr>
        <w:t xml:space="preserve"> В случае</w:t>
      </w:r>
      <w:proofErr w:type="gramStart"/>
      <w:r>
        <w:rPr>
          <w:rFonts w:ascii="Times New Roman" w:eastAsia="Arial Unicode MS" w:hAnsi="Times New Roman"/>
          <w:kern w:val="2"/>
          <w:sz w:val="24"/>
          <w:szCs w:val="24"/>
        </w:rPr>
        <w:t>,</w:t>
      </w:r>
      <w:proofErr w:type="gramEnd"/>
      <w:r>
        <w:rPr>
          <w:rFonts w:ascii="Times New Roman" w:eastAsia="Arial Unicode MS" w:hAnsi="Times New Roman"/>
          <w:kern w:val="2"/>
          <w:sz w:val="24"/>
          <w:szCs w:val="24"/>
        </w:rPr>
        <w:t xml:space="preserve">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14.</w:t>
      </w:r>
      <w:r>
        <w:rPr>
          <w:rFonts w:ascii="Times New Roman" w:eastAsia="Arial Unicode MS" w:hAnsi="Times New Roman"/>
          <w:kern w:val="2"/>
          <w:sz w:val="24"/>
          <w:szCs w:val="24"/>
        </w:rPr>
        <w:t xml:space="preserve"> В случае</w:t>
      </w:r>
      <w:proofErr w:type="gramStart"/>
      <w:r>
        <w:rPr>
          <w:rFonts w:ascii="Times New Roman" w:eastAsia="Arial Unicode MS" w:hAnsi="Times New Roman"/>
          <w:kern w:val="2"/>
          <w:sz w:val="24"/>
          <w:szCs w:val="24"/>
        </w:rPr>
        <w:t>,</w:t>
      </w:r>
      <w:proofErr w:type="gramEnd"/>
      <w:r>
        <w:rPr>
          <w:rFonts w:ascii="Times New Roman" w:eastAsia="Arial Unicode MS" w:hAnsi="Times New Roman"/>
          <w:kern w:val="2"/>
          <w:sz w:val="24"/>
          <w:szCs w:val="24"/>
        </w:rPr>
        <w:t xml:space="preserve">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 распределении между ними сумм денежных средств, под</w:t>
      </w:r>
      <w:r>
        <w:rPr>
          <w:rFonts w:ascii="Times New Roman" w:eastAsia="Arial Unicode MS" w:hAnsi="Times New Roman"/>
          <w:kern w:val="2"/>
          <w:sz w:val="24"/>
          <w:szCs w:val="24"/>
        </w:rPr>
        <w:softHyphen/>
        <w:t>лежащих оплате заказчиком в рамках заключенного с участни</w:t>
      </w:r>
      <w:r>
        <w:rPr>
          <w:rFonts w:ascii="Times New Roman" w:eastAsia="Arial Unicode MS" w:hAnsi="Times New Roman"/>
          <w:kern w:val="2"/>
          <w:sz w:val="24"/>
          <w:szCs w:val="24"/>
        </w:rP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rPr>
          <w:rFonts w:ascii="Times New Roman" w:eastAsia="Arial Unicode MS" w:hAnsi="Times New Roman"/>
          <w:kern w:val="2"/>
          <w:sz w:val="24"/>
          <w:szCs w:val="24"/>
        </w:rPr>
        <w:softHyphen/>
        <w:t>ником закупки;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 распределении между ними обязанности по внесению де</w:t>
      </w:r>
      <w:r>
        <w:rPr>
          <w:rFonts w:ascii="Times New Roman" w:eastAsia="Arial Unicode MS" w:hAnsi="Times New Roman"/>
          <w:kern w:val="2"/>
          <w:sz w:val="24"/>
          <w:szCs w:val="24"/>
        </w:rP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rPr>
          <w:rFonts w:ascii="Times New Roman" w:eastAsia="Arial Unicode MS" w:hAnsi="Times New Roman"/>
          <w:kern w:val="2"/>
          <w:sz w:val="24"/>
          <w:szCs w:val="24"/>
        </w:rPr>
        <w:t>требование</w:t>
      </w:r>
      <w:proofErr w:type="gramEnd"/>
      <w:r>
        <w:rPr>
          <w:rFonts w:ascii="Times New Roman" w:eastAsia="Arial Unicode MS" w:hAnsi="Times New Roman"/>
          <w:kern w:val="2"/>
          <w:sz w:val="24"/>
          <w:szCs w:val="24"/>
        </w:rPr>
        <w:t xml:space="preserve"> об обеспечении такой заявки. Сведения о распределе</w:t>
      </w:r>
      <w:r>
        <w:rPr>
          <w:rFonts w:ascii="Times New Roman" w:eastAsia="Arial Unicode MS" w:hAnsi="Times New Roman"/>
          <w:kern w:val="2"/>
          <w:sz w:val="24"/>
          <w:szCs w:val="24"/>
        </w:rPr>
        <w:softHyphen/>
        <w:t>нии такой обязанности указываются в соглашении путем опреде</w:t>
      </w:r>
      <w:r>
        <w:rPr>
          <w:rFonts w:ascii="Times New Roman" w:eastAsia="Arial Unicode MS" w:hAnsi="Times New Roman"/>
          <w:kern w:val="2"/>
          <w:sz w:val="24"/>
          <w:szCs w:val="24"/>
        </w:rP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lastRenderedPageBreak/>
        <w:t>- о предоставляемом способе обеспечения исполнения догово</w:t>
      </w:r>
      <w:r>
        <w:rPr>
          <w:rFonts w:ascii="Times New Roman" w:eastAsia="Arial Unicode MS" w:hAnsi="Times New Roman"/>
          <w:kern w:val="2"/>
          <w:sz w:val="24"/>
          <w:szCs w:val="24"/>
        </w:rPr>
        <w:softHyphen/>
        <w:t>ра, если заказчиком в документации о закупке предусмотрено несколько вариантов способа обеспечения, и лице (из числа лиц, выступа</w:t>
      </w:r>
      <w:r>
        <w:rPr>
          <w:rFonts w:ascii="Times New Roman" w:eastAsia="Arial Unicode MS" w:hAnsi="Times New Roman"/>
          <w:kern w:val="2"/>
          <w:sz w:val="24"/>
          <w:szCs w:val="24"/>
        </w:rPr>
        <w:softHyphen/>
        <w:t>ющих на стороне коллективного участника закупки), на которого возлага</w:t>
      </w:r>
      <w:r>
        <w:rPr>
          <w:rFonts w:ascii="Times New Roman" w:eastAsia="Arial Unicode MS" w:hAnsi="Times New Roman"/>
          <w:kern w:val="2"/>
          <w:sz w:val="24"/>
          <w:szCs w:val="24"/>
        </w:rPr>
        <w:softHyphen/>
        <w:t>ется обязанность по предоставлению такого обеспечения.</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p>
    <w:p w:rsidR="006879FE" w:rsidRDefault="006879FE" w:rsidP="006879FE">
      <w:pPr>
        <w:widowControl w:val="0"/>
        <w:suppressAutoHyphens/>
        <w:spacing w:after="0" w:line="240" w:lineRule="auto"/>
        <w:ind w:firstLine="454"/>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 xml:space="preserve">РАЗДЕЛ 4. </w:t>
      </w:r>
    </w:p>
    <w:p w:rsidR="006879FE" w:rsidRDefault="006879FE" w:rsidP="006879FE">
      <w:pPr>
        <w:spacing w:after="0" w:line="240" w:lineRule="auto"/>
        <w:ind w:firstLine="340"/>
        <w:jc w:val="center"/>
        <w:rPr>
          <w:rFonts w:ascii="Times New Roman" w:hAnsi="Times New Roman"/>
          <w:b/>
          <w:sz w:val="24"/>
          <w:szCs w:val="24"/>
          <w:u w:val="single"/>
        </w:rPr>
      </w:pPr>
    </w:p>
    <w:p w:rsidR="006879FE" w:rsidRDefault="006879FE" w:rsidP="006879FE">
      <w:pPr>
        <w:spacing w:after="0" w:line="240" w:lineRule="auto"/>
        <w:ind w:firstLine="340"/>
        <w:jc w:val="center"/>
        <w:rPr>
          <w:rFonts w:ascii="Times New Roman" w:hAnsi="Times New Roman"/>
          <w:b/>
          <w:sz w:val="24"/>
          <w:szCs w:val="24"/>
          <w:u w:val="single"/>
        </w:rPr>
      </w:pPr>
      <w:r>
        <w:rPr>
          <w:rFonts w:ascii="Times New Roman" w:hAnsi="Times New Roman"/>
          <w:b/>
          <w:sz w:val="24"/>
          <w:szCs w:val="24"/>
          <w:u w:val="single"/>
        </w:rPr>
        <w:t>4.1. Особенности проведения закупок в электронной форме.</w:t>
      </w:r>
    </w:p>
    <w:p w:rsidR="006879FE" w:rsidRDefault="006879FE" w:rsidP="006879FE">
      <w:pPr>
        <w:spacing w:after="0" w:line="240" w:lineRule="auto"/>
        <w:ind w:firstLine="340"/>
        <w:jc w:val="both"/>
        <w:rPr>
          <w:rFonts w:ascii="Times New Roman" w:hAnsi="Times New Roman"/>
          <w:b/>
          <w:sz w:val="24"/>
          <w:szCs w:val="24"/>
        </w:rPr>
      </w:pP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1. Заказчик обязан проводить закупки в электронной форме:</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 xml:space="preserve">  1) в случаях, установленных Постановлением Правительства Российской Федерации от 21.06.2012 г. № 616 «Об утверждении перечня товаров, работ, услуг, закупка которых осуществляется в электронной форме»;</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2) конкурентные закупки, участниками которых с учетом особенностей, установленных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могут быть только субъекты малого и среднего предпринимательства;</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3) в случае осуществления закупок способом запрос предложений, запрос котировок.</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2. В иных случаях,  заказчик вправе проводить закупки как в электронной форме, так и не в электронной форме, в соответствии с положениями ч. 2 ст. 3 Закона № 223-ФЗ.</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3. Информация о проведении закупки в электронной форме указывается в документации о закупке.</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4. Общий порядок проведения процедур закупок в электронной форме аналогичен порядку проведения обычной процедуры, которая может проводиться с использованием документов, как на бумажных носителях, так и документов в электронной форме.</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5. Процедуры закупок в электронной форме осуществляются на электронной площадке</w:t>
      </w:r>
      <w:r>
        <w:rPr>
          <w:rFonts w:ascii="Times New Roman" w:eastAsia="Calibri" w:hAnsi="Times New Roman"/>
          <w:sz w:val="24"/>
          <w:szCs w:val="24"/>
          <w:lang w:eastAsia="en-US"/>
        </w:rPr>
        <w:t xml:space="preserve">, с учетом особенностей, установленных ст. 3.3, 3.4 Закона № 223-ФЗ и </w:t>
      </w:r>
      <w:r>
        <w:rPr>
          <w:rFonts w:ascii="Times New Roman" w:hAnsi="Times New Roman"/>
          <w:sz w:val="24"/>
          <w:szCs w:val="24"/>
        </w:rPr>
        <w:t>правилами (регламентом), действующими на электронной площадке.</w:t>
      </w:r>
    </w:p>
    <w:p w:rsidR="006879FE" w:rsidRDefault="006879FE" w:rsidP="006879FE">
      <w:pPr>
        <w:spacing w:after="0" w:line="240" w:lineRule="auto"/>
        <w:ind w:firstLine="454"/>
        <w:jc w:val="both"/>
        <w:rPr>
          <w:rFonts w:ascii="Times New Roman" w:eastAsia="Calibri" w:hAnsi="Times New Roman"/>
          <w:sz w:val="24"/>
          <w:szCs w:val="24"/>
          <w:lang w:eastAsia="en-US"/>
        </w:rPr>
      </w:pPr>
      <w:r>
        <w:rPr>
          <w:rFonts w:ascii="Times New Roman" w:hAnsi="Times New Roman"/>
          <w:sz w:val="24"/>
          <w:szCs w:val="24"/>
        </w:rPr>
        <w:t xml:space="preserve">6. </w:t>
      </w:r>
      <w:r>
        <w:rPr>
          <w:rFonts w:ascii="Times New Roman" w:eastAsia="Calibri" w:hAnsi="Times New Roman"/>
          <w:bCs/>
          <w:sz w:val="24"/>
          <w:szCs w:val="24"/>
          <w:lang w:eastAsia="en-US"/>
        </w:rPr>
        <w:t>Конкурентные закупки должны проводиться в электронной форме у любых операторов ЭТП, соответствующим требованиям ст. 3.3 Закона № 223-ФЗ.</w:t>
      </w:r>
    </w:p>
    <w:p w:rsidR="006879FE" w:rsidRDefault="006879FE" w:rsidP="006879FE">
      <w:pPr>
        <w:spacing w:after="0" w:line="240" w:lineRule="auto"/>
        <w:ind w:firstLine="454"/>
        <w:jc w:val="both"/>
        <w:rPr>
          <w:rFonts w:ascii="Times New Roman" w:hAnsi="Times New Roman"/>
          <w:bCs/>
          <w:sz w:val="24"/>
          <w:szCs w:val="24"/>
        </w:rPr>
      </w:pPr>
      <w:r>
        <w:rPr>
          <w:rFonts w:ascii="Times New Roman" w:hAnsi="Times New Roman"/>
          <w:bCs/>
          <w:sz w:val="24"/>
          <w:szCs w:val="24"/>
        </w:rPr>
        <w:t xml:space="preserve">7. Конкурентные закупки для поддержки субъектов малого и среднего предпринимательства (в рамках ПП РФ от 11.12.2014 № 1352) должны проводиться в электронной форме на электронных торговых площадках </w:t>
      </w:r>
      <w:r>
        <w:rPr>
          <w:rFonts w:ascii="Times New Roman" w:hAnsi="Times New Roman"/>
          <w:bCs/>
          <w:sz w:val="24"/>
          <w:szCs w:val="24"/>
          <w:u w:val="single"/>
        </w:rPr>
        <w:t>специальных операторов электронных торговых площадок</w:t>
      </w:r>
      <w:r>
        <w:rPr>
          <w:rFonts w:ascii="Times New Roman" w:hAnsi="Times New Roman"/>
          <w:bCs/>
          <w:sz w:val="24"/>
          <w:szCs w:val="24"/>
        </w:rPr>
        <w:t>, перечень которых устанавливается Правительством РФ.</w:t>
      </w:r>
    </w:p>
    <w:p w:rsidR="006879FE" w:rsidRDefault="006879FE" w:rsidP="006879FE">
      <w:pPr>
        <w:spacing w:after="0" w:line="240" w:lineRule="auto"/>
        <w:jc w:val="both"/>
        <w:rPr>
          <w:rFonts w:ascii="Times New Roman" w:hAnsi="Times New Roman"/>
          <w:sz w:val="24"/>
          <w:szCs w:val="24"/>
        </w:rPr>
      </w:pPr>
      <w:r>
        <w:rPr>
          <w:rFonts w:ascii="Times New Roman" w:hAnsi="Times New Roman"/>
          <w:bCs/>
          <w:sz w:val="24"/>
          <w:szCs w:val="24"/>
        </w:rPr>
        <w:t xml:space="preserve">        8. </w:t>
      </w:r>
      <w:r>
        <w:rPr>
          <w:rFonts w:ascii="Times New Roman" w:hAnsi="Times New Roman"/>
          <w:sz w:val="24"/>
          <w:szCs w:val="24"/>
        </w:rPr>
        <w:t xml:space="preserve">Любое заинтересованное лицо вправе направить заказчику в письменной форме (или в форме электронного документа, подписанного электронной подписью уполномоченного представителя) запрос на разъяснение документации о закупке в сроки, установленные в документации о закупке. Запрос от юридического лица оформляется на фирменном бланке такого лица (при наличии), подписывается уполномоченным представителем юридического лица. Запрос может быть направлен посредством почтовой связи, факсимильной связи, курьерской доставки. Запрос может быть направлен посредством электронной почты только в форме электронного документа, подписанного электронной подписью уполномоченного представителя заинтересованного лица. В запросе должен быть указан реестровый номер закупки в единой информационной системе. Заказчик обязан ответить на запрос, оформленный в соответствии с требованиями настоящего пункта, полученный не позднее срока, установленного настоящим Положением для конкретного способа закупки, в течение срока, установленного настоящим Положением. Формы, порядок, дата начала и дата окончания предоставления разъяснений определяются заказчиком в документации о закупке. Запрос на разъяснения положений документации о закупке, полученный позднее срока, установленного в документации о закупке, не подлежит рассмотрению. Заказчик </w:t>
      </w:r>
      <w:r>
        <w:rPr>
          <w:rFonts w:ascii="Times New Roman" w:hAnsi="Times New Roman"/>
          <w:sz w:val="24"/>
          <w:szCs w:val="24"/>
        </w:rPr>
        <w:lastRenderedPageBreak/>
        <w:t>размещает разъяснения положений документации о закупке в единой информационной системе не позднее 3 дней со дня предоставления разъяснений, с указанием предмета запроса и без указания сведений о лице, направившем такой запрос.</w:t>
      </w:r>
    </w:p>
    <w:p w:rsidR="006879FE" w:rsidRDefault="006879FE" w:rsidP="006879FE">
      <w:pPr>
        <w:spacing w:after="0" w:line="240" w:lineRule="auto"/>
        <w:jc w:val="both"/>
        <w:rPr>
          <w:rFonts w:ascii="Times New Roman" w:hAnsi="Times New Roman"/>
          <w:sz w:val="24"/>
          <w:szCs w:val="24"/>
        </w:rPr>
      </w:pPr>
      <w:r>
        <w:rPr>
          <w:rFonts w:ascii="Times New Roman" w:hAnsi="Times New Roman"/>
          <w:sz w:val="24"/>
          <w:szCs w:val="24"/>
        </w:rPr>
        <w:t xml:space="preserve">         9. Заказчик вправе по собственной инициативе, либо в ответ на запрос на разъяснения положений документации о закупке, принять решение о внесении изменений в документацию о закупке (извещение о закупке) не позднее срока окончания приема заявок на участие в закупке.   </w:t>
      </w:r>
    </w:p>
    <w:p w:rsidR="006879FE" w:rsidRDefault="006879FE" w:rsidP="006879FE">
      <w:pPr>
        <w:spacing w:after="0" w:line="240" w:lineRule="auto"/>
        <w:jc w:val="both"/>
        <w:rPr>
          <w:rFonts w:ascii="Times New Roman" w:hAnsi="Times New Roman"/>
          <w:sz w:val="24"/>
          <w:szCs w:val="24"/>
        </w:rPr>
      </w:pPr>
      <w:r>
        <w:rPr>
          <w:rFonts w:ascii="Times New Roman" w:hAnsi="Times New Roman"/>
          <w:sz w:val="24"/>
          <w:szCs w:val="24"/>
        </w:rPr>
        <w:t xml:space="preserve">Заказчик опубликовывает внесенные изменения в единой информационной системе не позднее 3 дней со дня принятия решения о внесении изменений в документацию о закупке (извещение о закупке). </w:t>
      </w:r>
      <w:proofErr w:type="gramStart"/>
      <w:r>
        <w:rPr>
          <w:rFonts w:ascii="Times New Roman" w:hAnsi="Times New Roman"/>
          <w:sz w:val="24"/>
          <w:szCs w:val="24"/>
        </w:rPr>
        <w:t>При внесении изменений в извещение, документацию о  закупке,  продляется срок подачи заявок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закупке, установленного Положением о закупке для данного способа закупки.</w:t>
      </w:r>
      <w:proofErr w:type="gramEnd"/>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hAnsi="Times New Roman"/>
          <w:sz w:val="24"/>
          <w:szCs w:val="24"/>
        </w:rPr>
        <w:t>При внесении изменений в документацию о закупке заказчик вправе изменить установленные требования к качественным, количественным, техническим характеристикам товара, работы, услуги, к их безопасности, функциональным характеристикам (потребительским свойствам) товара, размерам, упаковке, отгрузке товара,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879FE" w:rsidRDefault="006879FE" w:rsidP="006879FE">
      <w:pPr>
        <w:widowControl w:val="0"/>
        <w:suppressAutoHyphens/>
        <w:spacing w:after="0" w:line="240" w:lineRule="auto"/>
        <w:ind w:firstLine="454"/>
        <w:jc w:val="both"/>
        <w:rPr>
          <w:rFonts w:ascii="Times New Roman" w:eastAsia="Arial Unicode MS" w:hAnsi="Times New Roman"/>
          <w:b/>
          <w:bCs/>
          <w:kern w:val="2"/>
          <w:sz w:val="24"/>
          <w:szCs w:val="24"/>
          <w:u w:val="single"/>
        </w:rPr>
      </w:pPr>
    </w:p>
    <w:p w:rsidR="006879FE" w:rsidRDefault="006879FE" w:rsidP="006879FE">
      <w:pPr>
        <w:widowControl w:val="0"/>
        <w:suppressAutoHyphens/>
        <w:spacing w:after="0" w:line="240" w:lineRule="auto"/>
        <w:ind w:left="568"/>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 xml:space="preserve">4.2. Порядок проведения запроса котировок в электронном виде </w:t>
      </w:r>
    </w:p>
    <w:p w:rsidR="006879FE" w:rsidRDefault="006879FE" w:rsidP="006879FE">
      <w:pPr>
        <w:spacing w:after="0" w:line="240" w:lineRule="auto"/>
        <w:ind w:firstLine="340"/>
        <w:jc w:val="both"/>
        <w:rPr>
          <w:rFonts w:ascii="Times New Roman" w:hAnsi="Times New Roman"/>
          <w:sz w:val="28"/>
          <w:szCs w:val="28"/>
        </w:rPr>
      </w:pP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1. Запрос котировок проводится в следующей последовательности:</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1) определение Заказчиком условий, требований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2) размещение в единой информационной системе извещения о проведении запроса котировок и проекта договора;</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3) получение заявок на участие в запросе котировок (согласно порядку открытия доступа к поданным в форме электронных документов заявкам);</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4) вскрытие, рассмотрение и оценка заявок на участие в запросе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5) принятие решения о результатах проведения процедуры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6) размещение в единой информационной системе, а также  на электронной площадке протоколов, составляемых в ходе закупки;</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7) подписание договора с участником, представившим заявку на участие в запросе котировок, признанную наилучшей.</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2. </w:t>
      </w:r>
      <w:proofErr w:type="gramStart"/>
      <w:r>
        <w:rPr>
          <w:rFonts w:ascii="Times New Roman" w:hAnsi="Times New Roman"/>
          <w:sz w:val="24"/>
          <w:szCs w:val="24"/>
        </w:rPr>
        <w:t>Участник закупки вправе подать только одну заявку на участие в запросе котировок, внесение изменений в которую после окончания срока приема заявок не допускается.</w:t>
      </w:r>
      <w:proofErr w:type="gramEnd"/>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3. Заявка на участие в запросе котировок подается участником закупки по форме, установленной в извещении: в форме электронного документа на сайте электронной площадки  в срок, указанный в извещении о проведении запроса котировок. </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4. Заявки на участие в запросе котировок, поданные после окончания срока подачи, не рассматриваются и не возвращаются претендентам.</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5. При проведении процедуры закупки заказчиком и закупочной Комиссией проводится единая процедура вскрытия, рассмотрения и оценки заявок на участие в запросе котировок. Запрос котировок проводится в один этап, если иное не предусмотрено извещением о проведении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6. Порядок открытия доступа к поданным в форме электронных документов заявкам на участие в запросе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В день, во время и в месте, указанные в извещении о проведении запроса котировок, закупочной Комиссией проводится процедура открытия доступа к поданным в форме электронных документов заявкам на участие в закупке.</w:t>
      </w:r>
    </w:p>
    <w:p w:rsidR="006879FE" w:rsidRDefault="006879FE" w:rsidP="006879FE">
      <w:pPr>
        <w:spacing w:after="0" w:line="240" w:lineRule="auto"/>
        <w:ind w:firstLine="340"/>
        <w:jc w:val="both"/>
        <w:rPr>
          <w:rFonts w:ascii="Times New Roman" w:hAnsi="Times New Roman"/>
          <w:sz w:val="24"/>
          <w:szCs w:val="24"/>
        </w:rPr>
      </w:pPr>
      <w:proofErr w:type="gramStart"/>
      <w:r>
        <w:rPr>
          <w:rFonts w:ascii="Times New Roman" w:hAnsi="Times New Roman"/>
          <w:sz w:val="24"/>
          <w:szCs w:val="24"/>
        </w:rPr>
        <w:lastRenderedPageBreak/>
        <w:t>По решению Комиссии в целях информационной открытости деятельности Заказчика в сфере закупок открытие доступа к поданным в форме</w:t>
      </w:r>
      <w:proofErr w:type="gramEnd"/>
      <w:r>
        <w:rPr>
          <w:rFonts w:ascii="Times New Roman" w:hAnsi="Times New Roman"/>
          <w:sz w:val="24"/>
          <w:szCs w:val="24"/>
        </w:rPr>
        <w:t xml:space="preserve"> электронных документов заявкам на участие в закупке может производиться Комиссией публично. </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В</w:t>
      </w:r>
      <w:r>
        <w:rPr>
          <w:rFonts w:ascii="Times New Roman" w:hAnsi="Times New Roman"/>
          <w:color w:val="FF0000"/>
          <w:sz w:val="24"/>
          <w:szCs w:val="24"/>
        </w:rPr>
        <w:t xml:space="preserve"> </w:t>
      </w:r>
      <w:r>
        <w:rPr>
          <w:rFonts w:ascii="Times New Roman" w:hAnsi="Times New Roman"/>
          <w:sz w:val="24"/>
          <w:szCs w:val="24"/>
        </w:rPr>
        <w:t>случае принятия Комиссией такого решения участники закупки, подавшие заявки на участие в запросе котировок, или их представители вправе присутствовать при открытии доступа к поданным в форме электронных документов заявкам на участие в запросе котировок. Представители участников закупок, присутствующие при этом, регистрируются Заказчиком. Уполномоченные представители участников закупок представляют документ, подтверждающий полномочия лица на осуществление действий от имени участника закупки или доверенность, выданную от имени участника закупки.</w:t>
      </w:r>
    </w:p>
    <w:p w:rsidR="006879FE" w:rsidRDefault="006879FE" w:rsidP="006879FE">
      <w:pPr>
        <w:spacing w:after="0" w:line="240" w:lineRule="auto"/>
        <w:ind w:firstLine="340"/>
        <w:jc w:val="both"/>
        <w:rPr>
          <w:rFonts w:ascii="Times New Roman" w:hAnsi="Times New Roman"/>
          <w:sz w:val="24"/>
          <w:szCs w:val="24"/>
        </w:rPr>
      </w:pPr>
      <w:proofErr w:type="gramStart"/>
      <w:r>
        <w:rPr>
          <w:rFonts w:ascii="Times New Roman" w:hAnsi="Times New Roman"/>
          <w:sz w:val="24"/>
          <w:szCs w:val="24"/>
        </w:rPr>
        <w:t>Участникам закупки, подавшими заявки на участие в запросе котировок, или их представителям, присутствующим на процедуре открытия доступа к поданным в форме электронных документов заявкам на участие в закупке, запрещается создавать какие-либо препятствия в работе Комиссии (вступать в переговоры или споры с членами Комиссии и/или с другими присутствующими участниками закупки или их представителями, нарушать общественный порядок, производить фото -, аудио -, видеосъемку</w:t>
      </w:r>
      <w:proofErr w:type="gramEnd"/>
      <w:r>
        <w:rPr>
          <w:rFonts w:ascii="Times New Roman" w:hAnsi="Times New Roman"/>
          <w:sz w:val="24"/>
          <w:szCs w:val="24"/>
        </w:rPr>
        <w:t>, выкрики с мест и т.п.). В случае несоблюдения данного требования участники закупки или их представители, создающие препятствия в работе Комиссии по открытию доступа к поданным в форме электронных документов заявкам на участие в запросе котировок, могут быть удалены из зала (помещения) по решению Комиссии.</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7. Наименование (для юридического лица), фамилия, имя, отчество (для физического лица) и почтовый адрес каждого участника закупки, подавшего заявку на участие в закупке, цена и другие условия исполнения договора, указанные в такой заявке, объявляются при открытии доступа к поданным в форме электронных документов заявкам на участие в запросе котировок. Результаты открытия доступа к поданным в форме электронных документов заявкам на участие в закупке отражаются в Итоговом протоколе.</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8. В случае если по окончании срока подачи заявок на участие в запросе котировок подана только одна заявка на участие в запросе котировок (в том </w:t>
      </w:r>
      <w:proofErr w:type="gramStart"/>
      <w:r>
        <w:rPr>
          <w:rFonts w:ascii="Times New Roman" w:hAnsi="Times New Roman"/>
          <w:sz w:val="24"/>
          <w:szCs w:val="24"/>
        </w:rPr>
        <w:t>числе</w:t>
      </w:r>
      <w:proofErr w:type="gramEnd"/>
      <w:r>
        <w:rPr>
          <w:rFonts w:ascii="Times New Roman" w:hAnsi="Times New Roman"/>
          <w:sz w:val="24"/>
          <w:szCs w:val="24"/>
        </w:rPr>
        <w:t xml:space="preserve"> если отклонены все участники закупки либо по результатам рассмотрения заявок была допущена только одна заявка) или не подано ни одной заявки на участие в закупке – запрос котировок признается несостоявшимся.</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При этом в случае, если на участие в запросе котировок не было подано ни одной заявки, закупочная Комиссия составляет Итоговый протокол, который подлежит размещению Организатором в течение 3-х календарных дней со дня его подписания в единой информационной системе.</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В случае если на участие в запросе котировок была подана только одна заявка, указанная заявка рассматривается закупочной Комиссией в порядке, предусмотренном для рассмотрения заявок на участие в запросе котировок.</w:t>
      </w:r>
    </w:p>
    <w:p w:rsidR="006879FE" w:rsidRDefault="006879FE" w:rsidP="006879FE">
      <w:pPr>
        <w:spacing w:after="0" w:line="240" w:lineRule="auto"/>
        <w:ind w:firstLine="340"/>
        <w:jc w:val="both"/>
        <w:rPr>
          <w:rFonts w:ascii="Times New Roman" w:hAnsi="Times New Roman"/>
          <w:sz w:val="24"/>
          <w:szCs w:val="24"/>
        </w:rPr>
      </w:pPr>
    </w:p>
    <w:p w:rsidR="006879FE" w:rsidRDefault="006879FE" w:rsidP="006879FE">
      <w:pPr>
        <w:spacing w:after="0" w:line="240" w:lineRule="auto"/>
        <w:ind w:firstLine="340"/>
        <w:jc w:val="center"/>
        <w:rPr>
          <w:rFonts w:ascii="Times New Roman" w:hAnsi="Times New Roman"/>
          <w:b/>
          <w:sz w:val="24"/>
          <w:szCs w:val="24"/>
          <w:u w:val="single"/>
        </w:rPr>
      </w:pPr>
      <w:r>
        <w:rPr>
          <w:rFonts w:ascii="Times New Roman" w:hAnsi="Times New Roman"/>
          <w:b/>
          <w:sz w:val="24"/>
          <w:szCs w:val="24"/>
          <w:u w:val="single"/>
        </w:rPr>
        <w:t>4.3. Порядок рассмотрения заявок на участие в запросе котировок.</w:t>
      </w:r>
    </w:p>
    <w:p w:rsidR="006879FE" w:rsidRDefault="006879FE" w:rsidP="006879FE">
      <w:pPr>
        <w:spacing w:after="0" w:line="240" w:lineRule="auto"/>
        <w:ind w:firstLine="340"/>
        <w:jc w:val="center"/>
        <w:rPr>
          <w:rFonts w:ascii="Times New Roman" w:hAnsi="Times New Roman"/>
          <w:b/>
          <w:sz w:val="24"/>
          <w:szCs w:val="24"/>
          <w:u w:val="single"/>
        </w:rPr>
      </w:pP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1. Закупочная Комиссия рассматривает заявки на участие в запросе котировок на соответствие требованиям, установленным извещением, и соответствие участников закупки всем заявленным требованиям. </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2. Комиссия отклоняет заявки на участие в запросе котировок в случае:</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1) несоответствия заявки на участие в запросе котировок требованиям, указанным в извещении о проведении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2) указания в заявке предельной (максимальной) цены товаров, работ, услуг выше установленной в извещении о запросе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3) отказа от проведения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3. Отклонение заявок по иным основаниям не допускается.</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lastRenderedPageBreak/>
        <w:t xml:space="preserve">  4. Лучшей признается заявка на участие в запросе котировок, которая отвечает всем требованиям, установленным в извещении о проведении запроса котировок, и содержит наиболее низкую цену товаров, работ, услуг. При наличии нескольких равнозначных заявок на участие в запросе котировок лучшей признается та, которая поступила ранее других заявок.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5. Результаты проведения запроса котировок оформляются Итоговым протоколом с указанием участника, заявка которого признана лучшей. Итоговый протокол подписывается членами закупочной Комиссии, участвовавшими в заседании по подведению итогов запроса котировок, и размещается в единой информационной системе в течение 3-х календарных дней со дня подписания указанного протокола.</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6. В случае проведения многоэтапного запроса котировок по результатам каждого этапа составляется протокол.</w:t>
      </w:r>
    </w:p>
    <w:p w:rsidR="006879FE" w:rsidRDefault="006879FE" w:rsidP="006879FE">
      <w:pPr>
        <w:spacing w:after="0" w:line="240" w:lineRule="auto"/>
        <w:ind w:firstLine="340"/>
        <w:jc w:val="both"/>
        <w:rPr>
          <w:rFonts w:ascii="Times New Roman" w:eastAsia="Arial Unicode MS" w:hAnsi="Times New Roman"/>
          <w:bCs/>
          <w:kern w:val="2"/>
          <w:sz w:val="24"/>
          <w:szCs w:val="24"/>
          <w:u w:val="single"/>
        </w:rPr>
      </w:pPr>
      <w:r>
        <w:rPr>
          <w:rFonts w:ascii="Times New Roman" w:hAnsi="Times New Roman"/>
          <w:sz w:val="24"/>
          <w:szCs w:val="24"/>
        </w:rPr>
        <w:t xml:space="preserve">  </w:t>
      </w:r>
    </w:p>
    <w:p w:rsidR="006879FE" w:rsidRDefault="006879FE" w:rsidP="006879FE">
      <w:pPr>
        <w:widowControl w:val="0"/>
        <w:suppressAutoHyphens/>
        <w:spacing w:after="0" w:line="240" w:lineRule="auto"/>
        <w:ind w:firstLine="454"/>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4.4</w:t>
      </w:r>
      <w:r>
        <w:rPr>
          <w:rFonts w:ascii="Times New Roman" w:eastAsia="Arial Unicode MS" w:hAnsi="Times New Roman"/>
          <w:bCs/>
          <w:kern w:val="2"/>
          <w:sz w:val="24"/>
          <w:szCs w:val="24"/>
          <w:u w:val="single"/>
        </w:rPr>
        <w:t xml:space="preserve">.  </w:t>
      </w:r>
      <w:r>
        <w:rPr>
          <w:rFonts w:ascii="Times New Roman" w:eastAsia="Arial Unicode MS" w:hAnsi="Times New Roman"/>
          <w:b/>
          <w:bCs/>
          <w:kern w:val="2"/>
          <w:sz w:val="24"/>
          <w:szCs w:val="24"/>
          <w:u w:val="single"/>
        </w:rPr>
        <w:t xml:space="preserve"> Последствия признания запроса котировок </w:t>
      </w:r>
      <w:proofErr w:type="gramStart"/>
      <w:r>
        <w:rPr>
          <w:rFonts w:ascii="Times New Roman" w:eastAsia="Arial Unicode MS" w:hAnsi="Times New Roman"/>
          <w:b/>
          <w:bCs/>
          <w:kern w:val="2"/>
          <w:sz w:val="24"/>
          <w:szCs w:val="24"/>
          <w:u w:val="single"/>
        </w:rPr>
        <w:t>несостоявшимся</w:t>
      </w:r>
      <w:proofErr w:type="gramEnd"/>
    </w:p>
    <w:p w:rsidR="006879FE" w:rsidRDefault="006879FE" w:rsidP="006879FE">
      <w:pPr>
        <w:widowControl w:val="0"/>
        <w:suppressAutoHyphens/>
        <w:spacing w:after="0" w:line="240" w:lineRule="auto"/>
        <w:ind w:firstLine="454"/>
        <w:jc w:val="center"/>
        <w:rPr>
          <w:rFonts w:ascii="Times New Roman" w:eastAsia="Arial Unicode MS" w:hAnsi="Times New Roman"/>
          <w:b/>
          <w:bCs/>
          <w:kern w:val="2"/>
          <w:sz w:val="24"/>
          <w:szCs w:val="24"/>
          <w:u w:val="single"/>
        </w:rPr>
      </w:pP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8"/>
          <w:szCs w:val="28"/>
        </w:rPr>
        <w:t xml:space="preserve">       </w:t>
      </w:r>
      <w:r>
        <w:rPr>
          <w:rFonts w:ascii="Times New Roman" w:eastAsia="Arial Unicode MS" w:hAnsi="Times New Roman"/>
          <w:kern w:val="2"/>
          <w:sz w:val="24"/>
          <w:szCs w:val="24"/>
        </w:rPr>
        <w:t xml:space="preserve">1. Запрос котировок признается несостоявшимся в случае, если: </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1) на участие в запросе котировок подано менее двух  котировочных заявок;</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2) по итогам рассмотрения и оценки котировочных заявок только одна котировочная заявка признана соответствующей котировочной документации;</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3) все котировочные заявки признаны несоответствующими котировочной документации;</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4) победитель запроса котировок или участник закупки, предложивший в котировочной заявке цену, такую же, как и победитель, или участник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 уклоняется от заключения договора.</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       2. </w:t>
      </w:r>
      <w:proofErr w:type="gramStart"/>
      <w:r>
        <w:rPr>
          <w:rFonts w:ascii="Times New Roman" w:eastAsia="Arial Unicode MS" w:hAnsi="Times New Roman"/>
          <w:kern w:val="2"/>
          <w:sz w:val="24"/>
          <w:szCs w:val="24"/>
        </w:rPr>
        <w:t>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участником закупки,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установленном нормативными документами заказчика.</w:t>
      </w:r>
      <w:proofErr w:type="gramEnd"/>
      <w:r>
        <w:rPr>
          <w:rFonts w:ascii="Times New Roman" w:eastAsia="Arial Unicode MS" w:hAnsi="Times New Roman"/>
          <w:kern w:val="2"/>
          <w:sz w:val="24"/>
          <w:szCs w:val="24"/>
        </w:rPr>
        <w:t xml:space="preserve"> Цена такого договора не может превышать цену, указанную в котировочной заявке участника закупки.</w:t>
      </w:r>
    </w:p>
    <w:p w:rsidR="006879FE" w:rsidRDefault="006879FE" w:rsidP="006879FE">
      <w:pPr>
        <w:widowControl w:val="0"/>
        <w:suppressAutoHyphens/>
        <w:spacing w:after="0" w:line="240" w:lineRule="auto"/>
        <w:ind w:firstLine="227"/>
        <w:jc w:val="both"/>
        <w:rPr>
          <w:rFonts w:ascii="Times New Roman" w:hAnsi="Times New Roman"/>
          <w:sz w:val="24"/>
          <w:szCs w:val="24"/>
        </w:rPr>
      </w:pPr>
      <w:r>
        <w:rPr>
          <w:rFonts w:ascii="Times New Roman" w:eastAsia="Arial Unicode MS" w:hAnsi="Times New Roman"/>
          <w:kern w:val="2"/>
          <w:sz w:val="24"/>
          <w:szCs w:val="24"/>
        </w:rPr>
        <w:t xml:space="preserve">        3. В случае</w:t>
      </w:r>
      <w:r>
        <w:rPr>
          <w:rFonts w:ascii="Times New Roman" w:hAnsi="Times New Roman"/>
          <w:sz w:val="24"/>
          <w:szCs w:val="24"/>
        </w:rPr>
        <w:t xml:space="preserve"> если запрос котировок признан несостоявшимся, Заказчик вправе:</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1) заключить договор с единственным участником запроса котировок, </w:t>
      </w:r>
      <w:r>
        <w:rPr>
          <w:rFonts w:ascii="Times New Roman" w:eastAsia="Calibri" w:hAnsi="Times New Roman"/>
          <w:sz w:val="24"/>
          <w:szCs w:val="24"/>
          <w:lang w:eastAsia="en-US"/>
        </w:rPr>
        <w:t>подавшим заявку на участие в запросе котировок и признанным участником запроса котировок, на условиях, содержащихся в поданной им заявке и документации о закупке</w:t>
      </w:r>
      <w:r>
        <w:rPr>
          <w:rFonts w:ascii="Times New Roman" w:hAnsi="Times New Roman"/>
          <w:sz w:val="24"/>
          <w:szCs w:val="24"/>
        </w:rPr>
        <w:t xml:space="preserve">. Такой участник обязан передать Заказчику проект договора, подписанный со своей стороны, в течение пяти дней со дня опубликования Итогового протокола в единой информационной системе. </w:t>
      </w:r>
      <w:r>
        <w:rPr>
          <w:rFonts w:ascii="Times New Roman" w:eastAsia="Calibri" w:hAnsi="Times New Roman"/>
          <w:sz w:val="24"/>
          <w:szCs w:val="24"/>
          <w:lang w:eastAsia="en-US"/>
        </w:rPr>
        <w:t>Участник закупки, признанный единственным участником запроса котировок, не вправе отказаться от заключения договора</w:t>
      </w:r>
      <w:r>
        <w:rPr>
          <w:rFonts w:ascii="Times New Roman" w:hAnsi="Times New Roman"/>
          <w:sz w:val="24"/>
          <w:szCs w:val="24"/>
        </w:rPr>
        <w:t>;</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2) провести повторную процедуру закупки, в том числе с изменением условий закупки;</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3) провести закупку у единственного поставщика (исполнителя, подрядчика) в соответствии с настоящим Положением о закупке.</w:t>
      </w:r>
    </w:p>
    <w:p w:rsidR="006879FE" w:rsidRDefault="006879FE" w:rsidP="006879FE">
      <w:pPr>
        <w:autoSpaceDE w:val="0"/>
        <w:autoSpaceDN w:val="0"/>
        <w:adjustRightInd w:val="0"/>
        <w:spacing w:after="0" w:line="240" w:lineRule="auto"/>
        <w:ind w:firstLine="340"/>
        <w:jc w:val="both"/>
        <w:rPr>
          <w:rFonts w:ascii="Times New Roman" w:hAnsi="Times New Roman"/>
          <w:bCs/>
          <w:sz w:val="24"/>
          <w:szCs w:val="24"/>
        </w:rPr>
      </w:pPr>
    </w:p>
    <w:p w:rsidR="006879FE" w:rsidRDefault="006879FE" w:rsidP="006879FE">
      <w:pPr>
        <w:spacing w:after="0" w:line="240" w:lineRule="auto"/>
        <w:jc w:val="both"/>
        <w:rPr>
          <w:rFonts w:ascii="Times New Roman" w:eastAsia="Arial Unicode MS" w:hAnsi="Times New Roman"/>
          <w:kern w:val="2"/>
          <w:sz w:val="24"/>
          <w:szCs w:val="24"/>
          <w:u w:val="single"/>
        </w:rPr>
      </w:pPr>
      <w:r>
        <w:rPr>
          <w:rFonts w:ascii="Times New Roman" w:hAnsi="Times New Roman"/>
          <w:sz w:val="24"/>
          <w:szCs w:val="24"/>
        </w:rPr>
        <w:t xml:space="preserve">        </w:t>
      </w:r>
    </w:p>
    <w:p w:rsidR="006879FE" w:rsidRDefault="006879FE" w:rsidP="006879FE">
      <w:pPr>
        <w:keepNext/>
        <w:widowControl w:val="0"/>
        <w:suppressAutoHyphens/>
        <w:spacing w:after="0" w:line="240" w:lineRule="auto"/>
        <w:ind w:left="568"/>
        <w:jc w:val="center"/>
        <w:rPr>
          <w:rFonts w:ascii="Times New Roman" w:hAnsi="Times New Roman"/>
          <w:b/>
          <w:bCs/>
          <w:sz w:val="24"/>
          <w:szCs w:val="24"/>
          <w:u w:val="single"/>
        </w:rPr>
      </w:pPr>
      <w:r>
        <w:rPr>
          <w:rFonts w:ascii="Times New Roman" w:hAnsi="Times New Roman"/>
          <w:b/>
          <w:bCs/>
          <w:sz w:val="24"/>
          <w:szCs w:val="24"/>
          <w:u w:val="single"/>
        </w:rPr>
        <w:t>4.5. Заключение договора по результатам запроса котировок</w:t>
      </w:r>
    </w:p>
    <w:p w:rsidR="006879FE" w:rsidRDefault="006879FE" w:rsidP="006879FE">
      <w:pPr>
        <w:keepNext/>
        <w:widowControl w:val="0"/>
        <w:suppressAutoHyphens/>
        <w:spacing w:after="0" w:line="240" w:lineRule="auto"/>
        <w:ind w:left="568"/>
        <w:rPr>
          <w:rFonts w:ascii="Times New Roman" w:hAnsi="Times New Roman"/>
          <w:b/>
          <w:bCs/>
          <w:sz w:val="24"/>
          <w:szCs w:val="24"/>
          <w:u w:val="single"/>
        </w:rPr>
      </w:pP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1. Договор по результатам закупки  заключается на условиях, которые предусмотрены проектом договора, извещением, документацией о закупке и заявкой участника такой закупки, с которым заключается договор.</w:t>
      </w:r>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eastAsia="Arial Unicode MS" w:hAnsi="Times New Roman"/>
          <w:kern w:val="2"/>
          <w:sz w:val="24"/>
          <w:szCs w:val="24"/>
        </w:rPr>
        <w:t xml:space="preserve">Договор заключается с использованием программно-аппаратных средств электронной </w:t>
      </w:r>
      <w:r>
        <w:rPr>
          <w:rFonts w:ascii="Times New Roman" w:eastAsia="Arial Unicode MS" w:hAnsi="Times New Roman"/>
          <w:kern w:val="2"/>
          <w:sz w:val="24"/>
          <w:szCs w:val="24"/>
        </w:rPr>
        <w:lastRenderedPageBreak/>
        <w:t xml:space="preserve">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Договор заключается на условиях заявки победителя или участника, с которым заключается договор.   </w:t>
      </w:r>
      <w:r>
        <w:rPr>
          <w:rFonts w:ascii="Times New Roman" w:hAnsi="Times New Roman"/>
          <w:sz w:val="24"/>
          <w:szCs w:val="24"/>
        </w:rPr>
        <w:t xml:space="preserve">Срок заключения договора по итогам закупки не может превысить 20 дней </w:t>
      </w:r>
      <w:proofErr w:type="gramStart"/>
      <w:r>
        <w:rPr>
          <w:rFonts w:ascii="Times New Roman" w:hAnsi="Times New Roman"/>
          <w:sz w:val="24"/>
          <w:szCs w:val="24"/>
        </w:rPr>
        <w:t>с даты подведения</w:t>
      </w:r>
      <w:proofErr w:type="gramEnd"/>
      <w:r>
        <w:rPr>
          <w:rFonts w:ascii="Times New Roman" w:hAnsi="Times New Roman"/>
          <w:sz w:val="24"/>
          <w:szCs w:val="24"/>
        </w:rPr>
        <w:t xml:space="preserve"> итогов либо с даты размещения результатов закупки на официальном сайте в информационно-телекоммуникационной сети «Интернет» (</w:t>
      </w:r>
      <w:r>
        <w:rPr>
          <w:rFonts w:ascii="Times New Roman" w:hAnsi="Times New Roman"/>
          <w:sz w:val="24"/>
          <w:szCs w:val="24"/>
          <w:lang w:val="en-US"/>
        </w:rPr>
        <w:t>www</w:t>
      </w:r>
      <w:r>
        <w:rPr>
          <w:rFonts w:ascii="Times New Roman" w:hAnsi="Times New Roman"/>
          <w:sz w:val="24"/>
          <w:szCs w:val="24"/>
        </w:rPr>
        <w:t>.</w:t>
      </w:r>
      <w:proofErr w:type="spellStart"/>
      <w:r>
        <w:rPr>
          <w:rFonts w:ascii="Times New Roman" w:hAnsi="Times New Roman"/>
          <w:sz w:val="24"/>
          <w:szCs w:val="24"/>
          <w:lang w:val="en-US"/>
        </w:rPr>
        <w:t>zakupki</w:t>
      </w:r>
      <w:proofErr w:type="spellEnd"/>
      <w:r>
        <w:rPr>
          <w:rFonts w:ascii="Times New Roman" w:hAnsi="Times New Roman"/>
          <w:sz w:val="24"/>
          <w:szCs w:val="24"/>
        </w:rPr>
        <w:t>.</w:t>
      </w:r>
      <w:proofErr w:type="spellStart"/>
      <w:r>
        <w:rPr>
          <w:rFonts w:ascii="Times New Roman" w:hAnsi="Times New Roman"/>
          <w:sz w:val="24"/>
          <w:szCs w:val="24"/>
          <w:lang w:val="en-US"/>
        </w:rPr>
        <w:t>gov</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rP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Если победитель запроса котировок</w:t>
      </w:r>
      <w:r>
        <w:rPr>
          <w:rFonts w:ascii="Times New Roman" w:eastAsia="Arial Unicode MS" w:hAnsi="Times New Roman"/>
          <w:color w:val="FF0000"/>
          <w:kern w:val="2"/>
          <w:sz w:val="24"/>
          <w:szCs w:val="24"/>
        </w:rPr>
        <w:t xml:space="preserve">  </w:t>
      </w:r>
      <w:r>
        <w:rPr>
          <w:rFonts w:ascii="Times New Roman" w:eastAsia="Arial Unicode MS" w:hAnsi="Times New Roman"/>
          <w:kern w:val="2"/>
          <w:sz w:val="24"/>
          <w:szCs w:val="24"/>
        </w:rPr>
        <w:t>уклонился от подписания договора, заказчик вправе заключить договор с участником, окончательному предложению которого присвоен второй номер.</w:t>
      </w:r>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hAnsi="Times New Roman"/>
          <w:sz w:val="24"/>
          <w:szCs w:val="24"/>
        </w:rPr>
        <w:t xml:space="preserve">3. </w:t>
      </w:r>
      <w:proofErr w:type="gramStart"/>
      <w:r>
        <w:rPr>
          <w:rFonts w:ascii="Times New Roman" w:hAnsi="Times New Roman"/>
          <w:sz w:val="24"/>
          <w:szCs w:val="24"/>
        </w:rPr>
        <w:t>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rPr>
          <w:rFonts w:ascii="Times New Roman" w:hAnsi="Times New Roman"/>
          <w:sz w:val="24"/>
          <w:szCs w:val="24"/>
        </w:rPr>
        <w:t xml:space="preserve">, </w:t>
      </w:r>
      <w:proofErr w:type="gramStart"/>
      <w:r>
        <w:rPr>
          <w:rFonts w:ascii="Times New Roman" w:hAnsi="Times New Roman"/>
          <w:sz w:val="24"/>
          <w:szCs w:val="24"/>
        </w:rPr>
        <w:t>предусмотренными</w:t>
      </w:r>
      <w:proofErr w:type="gramEnd"/>
      <w:r>
        <w:rPr>
          <w:rFonts w:ascii="Times New Roman" w:hAnsi="Times New Roman"/>
          <w:sz w:val="24"/>
          <w:szCs w:val="24"/>
        </w:rPr>
        <w:t xml:space="preserve"> договором. </w:t>
      </w: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BF1FAD" w:rsidRPr="000E3288" w:rsidRDefault="00822962" w:rsidP="00D6155E">
      <w:pPr>
        <w:pStyle w:val="1"/>
        <w:numPr>
          <w:ilvl w:val="0"/>
          <w:numId w:val="0"/>
        </w:numPr>
        <w:spacing w:line="240" w:lineRule="auto"/>
        <w:ind w:left="284"/>
        <w:jc w:val="center"/>
        <w:rPr>
          <w:sz w:val="22"/>
          <w:szCs w:val="22"/>
        </w:rPr>
      </w:pPr>
      <w:r w:rsidRPr="000E3288">
        <w:rPr>
          <w:b/>
          <w:sz w:val="22"/>
          <w:szCs w:val="22"/>
        </w:rPr>
        <w:lastRenderedPageBreak/>
        <w:t xml:space="preserve">РАЗДЕЛ 5. </w:t>
      </w:r>
      <w:r w:rsidR="00ED7543">
        <w:rPr>
          <w:b/>
          <w:sz w:val="22"/>
          <w:szCs w:val="22"/>
        </w:rPr>
        <w:t xml:space="preserve">  </w:t>
      </w:r>
      <w:r w:rsidR="00D6155E" w:rsidRPr="000E3288">
        <w:rPr>
          <w:b/>
          <w:sz w:val="22"/>
          <w:szCs w:val="22"/>
        </w:rPr>
        <w:t>ПРОЕКТ</w:t>
      </w:r>
      <w:r w:rsidR="00ED7543">
        <w:rPr>
          <w:b/>
          <w:sz w:val="22"/>
          <w:szCs w:val="22"/>
        </w:rPr>
        <w:t xml:space="preserve">  </w:t>
      </w:r>
      <w:r w:rsidRPr="000E3288">
        <w:rPr>
          <w:b/>
          <w:sz w:val="22"/>
          <w:szCs w:val="22"/>
        </w:rPr>
        <w:t>ДОГОВОРА</w:t>
      </w:r>
      <w:r w:rsidR="000F7C6B" w:rsidRPr="000E3288">
        <w:rPr>
          <w:b/>
          <w:sz w:val="22"/>
          <w:szCs w:val="22"/>
        </w:rPr>
        <w:t xml:space="preserve"> </w:t>
      </w:r>
      <w:r w:rsidRPr="000E3288">
        <w:rPr>
          <w:b/>
          <w:sz w:val="22"/>
          <w:szCs w:val="22"/>
        </w:rPr>
        <w:t xml:space="preserve">№ </w:t>
      </w:r>
      <w:r w:rsidR="004A731C">
        <w:rPr>
          <w:b/>
          <w:sz w:val="22"/>
          <w:szCs w:val="22"/>
        </w:rPr>
        <w:t>1</w:t>
      </w:r>
      <w:r w:rsidR="009A7F66">
        <w:rPr>
          <w:b/>
          <w:sz w:val="22"/>
          <w:szCs w:val="22"/>
        </w:rPr>
        <w:t>6</w:t>
      </w:r>
      <w:r w:rsidRPr="000E3288">
        <w:rPr>
          <w:b/>
          <w:sz w:val="22"/>
          <w:szCs w:val="22"/>
        </w:rPr>
        <w:t>-</w:t>
      </w:r>
      <w:r w:rsidR="00670171" w:rsidRPr="000E3288">
        <w:rPr>
          <w:b/>
          <w:sz w:val="22"/>
          <w:szCs w:val="22"/>
        </w:rPr>
        <w:t>20</w:t>
      </w:r>
      <w:r w:rsidRPr="000E3288">
        <w:rPr>
          <w:b/>
          <w:sz w:val="22"/>
          <w:szCs w:val="22"/>
        </w:rPr>
        <w:t>-ЗК</w:t>
      </w:r>
    </w:p>
    <w:p w:rsidR="00BF1FAD" w:rsidRPr="000E3288" w:rsidRDefault="00BF1FAD" w:rsidP="00822962">
      <w:pPr>
        <w:pStyle w:val="a1"/>
        <w:spacing w:after="0" w:line="240" w:lineRule="auto"/>
        <w:ind w:firstLine="540"/>
        <w:jc w:val="both"/>
        <w:rPr>
          <w:rFonts w:ascii="Times New Roman" w:hAnsi="Times New Roman"/>
        </w:rPr>
      </w:pPr>
    </w:p>
    <w:p w:rsidR="00BF1FAD" w:rsidRDefault="00822962" w:rsidP="00822962">
      <w:pPr>
        <w:pStyle w:val="a1"/>
        <w:spacing w:after="0" w:line="240" w:lineRule="auto"/>
        <w:ind w:firstLine="540"/>
        <w:jc w:val="both"/>
        <w:rPr>
          <w:rFonts w:ascii="Times New Roman" w:hAnsi="Times New Roman"/>
        </w:rPr>
      </w:pPr>
      <w:r w:rsidRPr="000E3288">
        <w:rPr>
          <w:rFonts w:ascii="Times New Roman" w:hAnsi="Times New Roman"/>
        </w:rPr>
        <w:t xml:space="preserve">г. Выборг                    </w:t>
      </w:r>
      <w:r w:rsidRPr="000E3288">
        <w:rPr>
          <w:rFonts w:ascii="Times New Roman" w:hAnsi="Times New Roman"/>
        </w:rPr>
        <w:tab/>
        <w:t xml:space="preserve">                </w:t>
      </w:r>
      <w:r w:rsidRPr="000E3288">
        <w:rPr>
          <w:rFonts w:ascii="Times New Roman" w:hAnsi="Times New Roman"/>
        </w:rPr>
        <w:tab/>
      </w:r>
      <w:r w:rsidRPr="000E3288">
        <w:rPr>
          <w:rFonts w:ascii="Times New Roman" w:hAnsi="Times New Roman"/>
        </w:rPr>
        <w:tab/>
      </w:r>
      <w:r w:rsidRPr="000E3288">
        <w:rPr>
          <w:rFonts w:ascii="Times New Roman" w:hAnsi="Times New Roman"/>
        </w:rPr>
        <w:tab/>
        <w:t xml:space="preserve">     </w:t>
      </w:r>
      <w:r w:rsidR="00777EA2">
        <w:rPr>
          <w:rFonts w:ascii="Times New Roman" w:hAnsi="Times New Roman"/>
        </w:rPr>
        <w:t xml:space="preserve"> </w:t>
      </w:r>
      <w:r w:rsidRPr="000E3288">
        <w:rPr>
          <w:rFonts w:ascii="Times New Roman" w:hAnsi="Times New Roman"/>
        </w:rPr>
        <w:t xml:space="preserve">  </w:t>
      </w:r>
      <w:r w:rsidR="00132769">
        <w:rPr>
          <w:rFonts w:ascii="Times New Roman" w:hAnsi="Times New Roman"/>
        </w:rPr>
        <w:t xml:space="preserve">                      </w:t>
      </w:r>
      <w:r w:rsidRPr="000E3288">
        <w:rPr>
          <w:rFonts w:ascii="Times New Roman" w:hAnsi="Times New Roman"/>
        </w:rPr>
        <w:t xml:space="preserve">          «___» __________</w:t>
      </w:r>
      <w:r w:rsidR="00BA080B" w:rsidRPr="000E3288">
        <w:rPr>
          <w:rFonts w:ascii="Times New Roman" w:hAnsi="Times New Roman"/>
        </w:rPr>
        <w:t>20</w:t>
      </w:r>
      <w:r w:rsidR="00670171" w:rsidRPr="000E3288">
        <w:rPr>
          <w:rFonts w:ascii="Times New Roman" w:hAnsi="Times New Roman"/>
        </w:rPr>
        <w:t>20</w:t>
      </w:r>
      <w:r w:rsidRPr="000E3288">
        <w:rPr>
          <w:rFonts w:ascii="Times New Roman" w:hAnsi="Times New Roman"/>
        </w:rPr>
        <w:t xml:space="preserve"> г.</w:t>
      </w:r>
    </w:p>
    <w:p w:rsidR="000E3288" w:rsidRPr="000E3288" w:rsidRDefault="000E3288" w:rsidP="00822962">
      <w:pPr>
        <w:pStyle w:val="a1"/>
        <w:spacing w:after="0" w:line="240" w:lineRule="auto"/>
        <w:ind w:firstLine="540"/>
        <w:jc w:val="both"/>
        <w:rPr>
          <w:rFonts w:ascii="Times New Roman" w:hAnsi="Times New Roman"/>
        </w:rPr>
      </w:pPr>
    </w:p>
    <w:p w:rsidR="000F7C6B" w:rsidRPr="00132769" w:rsidRDefault="00BE21F4" w:rsidP="00132769">
      <w:pPr>
        <w:pStyle w:val="a1"/>
        <w:tabs>
          <w:tab w:val="clear" w:pos="709"/>
        </w:tabs>
        <w:spacing w:after="0" w:line="240" w:lineRule="auto"/>
        <w:ind w:firstLine="454"/>
        <w:jc w:val="both"/>
        <w:rPr>
          <w:rFonts w:ascii="Times New Roman" w:hAnsi="Times New Roman"/>
          <w:sz w:val="24"/>
          <w:szCs w:val="24"/>
        </w:rPr>
      </w:pPr>
      <w:r w:rsidRPr="00132769">
        <w:rPr>
          <w:rFonts w:ascii="Times New Roman" w:hAnsi="Times New Roman"/>
          <w:b/>
          <w:snapToGrid w:val="0"/>
          <w:sz w:val="24"/>
          <w:szCs w:val="24"/>
        </w:rPr>
        <w:t xml:space="preserve">АО </w:t>
      </w:r>
      <w:r w:rsidR="000F7C6B" w:rsidRPr="00132769">
        <w:rPr>
          <w:rFonts w:ascii="Times New Roman" w:hAnsi="Times New Roman"/>
          <w:b/>
          <w:sz w:val="24"/>
          <w:szCs w:val="24"/>
        </w:rPr>
        <w:t>«</w:t>
      </w:r>
      <w:proofErr w:type="spellStart"/>
      <w:r w:rsidR="000F7C6B" w:rsidRPr="00132769">
        <w:rPr>
          <w:rFonts w:ascii="Times New Roman" w:hAnsi="Times New Roman"/>
          <w:b/>
          <w:sz w:val="24"/>
          <w:szCs w:val="24"/>
        </w:rPr>
        <w:t>Выборгтеплоэнерго</w:t>
      </w:r>
      <w:proofErr w:type="spellEnd"/>
      <w:r w:rsidR="000F7C6B" w:rsidRPr="00132769">
        <w:rPr>
          <w:rFonts w:ascii="Times New Roman" w:hAnsi="Times New Roman"/>
          <w:b/>
          <w:sz w:val="24"/>
          <w:szCs w:val="24"/>
        </w:rPr>
        <w:t>»</w:t>
      </w:r>
      <w:r w:rsidR="000F7C6B" w:rsidRPr="00132769">
        <w:rPr>
          <w:rFonts w:ascii="Times New Roman" w:hAnsi="Times New Roman"/>
          <w:sz w:val="24"/>
          <w:szCs w:val="24"/>
        </w:rPr>
        <w:t>, именуемое в дальнейшем «</w:t>
      </w:r>
      <w:r w:rsidR="000F7C6B" w:rsidRPr="00132769">
        <w:rPr>
          <w:rFonts w:ascii="Times New Roman" w:hAnsi="Times New Roman"/>
          <w:b/>
          <w:sz w:val="24"/>
          <w:szCs w:val="24"/>
        </w:rPr>
        <w:t>Покупатель</w:t>
      </w:r>
      <w:r w:rsidR="000F7C6B" w:rsidRPr="00132769">
        <w:rPr>
          <w:rFonts w:ascii="Times New Roman" w:hAnsi="Times New Roman"/>
          <w:sz w:val="24"/>
          <w:szCs w:val="24"/>
        </w:rPr>
        <w:t xml:space="preserve">», в лице  генерального директора А.В. </w:t>
      </w:r>
      <w:proofErr w:type="gramStart"/>
      <w:r w:rsidR="000F7C6B" w:rsidRPr="00132769">
        <w:rPr>
          <w:rFonts w:ascii="Times New Roman" w:hAnsi="Times New Roman"/>
          <w:sz w:val="24"/>
          <w:szCs w:val="24"/>
        </w:rPr>
        <w:t>Кривонос</w:t>
      </w:r>
      <w:r w:rsidR="00010C30" w:rsidRPr="00132769">
        <w:rPr>
          <w:rFonts w:ascii="Times New Roman" w:hAnsi="Times New Roman"/>
          <w:sz w:val="24"/>
          <w:szCs w:val="24"/>
        </w:rPr>
        <w:t>а</w:t>
      </w:r>
      <w:proofErr w:type="gramEnd"/>
      <w:r w:rsidR="000F7C6B" w:rsidRPr="00132769">
        <w:rPr>
          <w:rFonts w:ascii="Times New Roman" w:hAnsi="Times New Roman"/>
          <w:color w:val="000000" w:themeColor="text1"/>
          <w:sz w:val="24"/>
          <w:szCs w:val="24"/>
        </w:rPr>
        <w:t>,</w:t>
      </w:r>
      <w:r w:rsidR="000F7C6B" w:rsidRPr="00132769">
        <w:rPr>
          <w:rFonts w:ascii="Times New Roman" w:hAnsi="Times New Roman"/>
          <w:sz w:val="24"/>
          <w:szCs w:val="24"/>
        </w:rPr>
        <w:t xml:space="preserve"> действующего на основании Устава, с одной стороны и </w:t>
      </w:r>
      <w:r w:rsidR="000F7C6B" w:rsidRPr="00132769">
        <w:rPr>
          <w:rFonts w:ascii="Times New Roman" w:hAnsi="Times New Roman"/>
          <w:b/>
          <w:i/>
          <w:sz w:val="24"/>
          <w:szCs w:val="24"/>
        </w:rPr>
        <w:t>________________,</w:t>
      </w:r>
      <w:r w:rsidR="000F7C6B" w:rsidRPr="00132769">
        <w:rPr>
          <w:rFonts w:ascii="Times New Roman" w:hAnsi="Times New Roman"/>
          <w:sz w:val="24"/>
          <w:szCs w:val="24"/>
        </w:rPr>
        <w:t xml:space="preserve"> именуемое в дальнейшем </w:t>
      </w:r>
      <w:r w:rsidR="000F7C6B" w:rsidRPr="00132769">
        <w:rPr>
          <w:rFonts w:ascii="Times New Roman" w:hAnsi="Times New Roman"/>
          <w:b/>
          <w:sz w:val="24"/>
          <w:szCs w:val="24"/>
        </w:rPr>
        <w:t>«Поставщик»,</w:t>
      </w:r>
      <w:r w:rsidR="000F7C6B" w:rsidRPr="00132769">
        <w:rPr>
          <w:rFonts w:ascii="Times New Roman" w:hAnsi="Times New Roman"/>
          <w:sz w:val="24"/>
          <w:szCs w:val="24"/>
        </w:rPr>
        <w:t xml:space="preserve"> в лице____________________</w:t>
      </w:r>
      <w:r w:rsidR="000F7C6B" w:rsidRPr="00132769">
        <w:rPr>
          <w:rFonts w:ascii="Times New Roman" w:hAnsi="Times New Roman"/>
          <w:i/>
          <w:sz w:val="24"/>
          <w:szCs w:val="24"/>
        </w:rPr>
        <w:t>,</w:t>
      </w:r>
      <w:r w:rsidR="000F7C6B" w:rsidRPr="00132769">
        <w:rPr>
          <w:rFonts w:ascii="Times New Roman" w:hAnsi="Times New Roman"/>
          <w:sz w:val="24"/>
          <w:szCs w:val="24"/>
        </w:rPr>
        <w:t xml:space="preserve"> действующе</w:t>
      </w:r>
      <w:r w:rsidR="000E3288" w:rsidRPr="00132769">
        <w:rPr>
          <w:rFonts w:ascii="Times New Roman" w:hAnsi="Times New Roman"/>
          <w:sz w:val="24"/>
          <w:szCs w:val="24"/>
        </w:rPr>
        <w:t>го</w:t>
      </w:r>
      <w:r w:rsidR="000F7C6B" w:rsidRPr="00132769">
        <w:rPr>
          <w:rFonts w:ascii="Times New Roman" w:hAnsi="Times New Roman"/>
          <w:sz w:val="24"/>
          <w:szCs w:val="24"/>
        </w:rPr>
        <w:t xml:space="preserve"> на основании Устава, с другой стороны, совместно именуемые </w:t>
      </w:r>
      <w:r w:rsidR="000F7C6B" w:rsidRPr="00132769">
        <w:rPr>
          <w:rFonts w:ascii="Times New Roman" w:hAnsi="Times New Roman"/>
          <w:b/>
          <w:sz w:val="24"/>
          <w:szCs w:val="24"/>
        </w:rPr>
        <w:t>«Стороны»</w:t>
      </w:r>
      <w:r w:rsidR="000F7C6B" w:rsidRPr="00132769">
        <w:rPr>
          <w:rFonts w:ascii="Times New Roman" w:hAnsi="Times New Roman"/>
          <w:sz w:val="24"/>
          <w:szCs w:val="24"/>
        </w:rPr>
        <w:t>, заключили настоящий Договор о нижеследующем:</w:t>
      </w:r>
    </w:p>
    <w:p w:rsidR="000E3288" w:rsidRPr="00132769" w:rsidRDefault="000E3288" w:rsidP="00132769">
      <w:pPr>
        <w:pStyle w:val="a1"/>
        <w:tabs>
          <w:tab w:val="clear" w:pos="709"/>
        </w:tabs>
        <w:spacing w:after="0" w:line="240" w:lineRule="auto"/>
        <w:ind w:firstLine="454"/>
        <w:jc w:val="both"/>
        <w:rPr>
          <w:rFonts w:ascii="Times New Roman" w:hAnsi="Times New Roman"/>
          <w:sz w:val="24"/>
          <w:szCs w:val="24"/>
        </w:rPr>
      </w:pPr>
    </w:p>
    <w:p w:rsidR="004A731C" w:rsidRPr="00132769" w:rsidRDefault="004A731C" w:rsidP="00132769">
      <w:pPr>
        <w:spacing w:after="0" w:line="240" w:lineRule="auto"/>
        <w:jc w:val="center"/>
        <w:rPr>
          <w:rFonts w:ascii="Times New Roman" w:hAnsi="Times New Roman" w:cs="Times New Roman"/>
          <w:sz w:val="24"/>
          <w:szCs w:val="24"/>
        </w:rPr>
      </w:pPr>
      <w:r w:rsidRPr="00132769">
        <w:rPr>
          <w:rFonts w:ascii="Times New Roman" w:hAnsi="Times New Roman" w:cs="Times New Roman"/>
          <w:b/>
          <w:sz w:val="24"/>
          <w:szCs w:val="24"/>
        </w:rPr>
        <w:t>1.</w:t>
      </w:r>
      <w:r w:rsidR="00132769">
        <w:rPr>
          <w:rFonts w:ascii="Times New Roman" w:hAnsi="Times New Roman" w:cs="Times New Roman"/>
          <w:b/>
          <w:sz w:val="24"/>
          <w:szCs w:val="24"/>
        </w:rPr>
        <w:t xml:space="preserve"> </w:t>
      </w:r>
      <w:r w:rsidRPr="00132769">
        <w:rPr>
          <w:rFonts w:ascii="Times New Roman" w:hAnsi="Times New Roman" w:cs="Times New Roman"/>
          <w:b/>
          <w:sz w:val="24"/>
          <w:szCs w:val="24"/>
        </w:rPr>
        <w:t>Предмет договора</w:t>
      </w:r>
    </w:p>
    <w:p w:rsidR="004A731C" w:rsidRPr="00132769" w:rsidRDefault="00132769" w:rsidP="001327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4A731C" w:rsidRPr="00132769">
        <w:rPr>
          <w:rFonts w:ascii="Times New Roman" w:hAnsi="Times New Roman" w:cs="Times New Roman"/>
          <w:sz w:val="24"/>
          <w:szCs w:val="24"/>
        </w:rPr>
        <w:t>.1.</w:t>
      </w:r>
      <w:r w:rsidR="00777EA2">
        <w:rPr>
          <w:rFonts w:ascii="Times New Roman" w:hAnsi="Times New Roman" w:cs="Times New Roman"/>
          <w:sz w:val="24"/>
          <w:szCs w:val="24"/>
        </w:rPr>
        <w:t xml:space="preserve"> </w:t>
      </w:r>
      <w:r w:rsidR="004A731C" w:rsidRPr="00132769">
        <w:rPr>
          <w:rFonts w:ascii="Times New Roman" w:hAnsi="Times New Roman" w:cs="Times New Roman"/>
          <w:sz w:val="24"/>
          <w:szCs w:val="24"/>
        </w:rPr>
        <w:t xml:space="preserve">Поставщик обязуется поставить Покупателю подъемник </w:t>
      </w:r>
      <w:proofErr w:type="spellStart"/>
      <w:r w:rsidR="00F179AA">
        <w:rPr>
          <w:rFonts w:ascii="inherit" w:eastAsia="Times New Roman" w:hAnsi="inherit" w:cs="Arial"/>
          <w:color w:val="333333"/>
          <w:kern w:val="36"/>
          <w:sz w:val="24"/>
          <w:szCs w:val="24"/>
        </w:rPr>
        <w:t>четырехстоечный</w:t>
      </w:r>
      <w:proofErr w:type="spellEnd"/>
      <w:r w:rsidR="00F179AA">
        <w:rPr>
          <w:rFonts w:ascii="inherit" w:eastAsia="Times New Roman" w:hAnsi="inherit" w:cs="Arial"/>
          <w:color w:val="333333"/>
          <w:kern w:val="36"/>
          <w:sz w:val="24"/>
          <w:szCs w:val="24"/>
        </w:rPr>
        <w:t xml:space="preserve"> г/</w:t>
      </w:r>
      <w:proofErr w:type="gramStart"/>
      <w:r w:rsidR="00F179AA">
        <w:rPr>
          <w:rFonts w:ascii="inherit" w:eastAsia="Times New Roman" w:hAnsi="inherit" w:cs="Arial"/>
          <w:color w:val="333333"/>
          <w:kern w:val="36"/>
          <w:sz w:val="24"/>
          <w:szCs w:val="24"/>
        </w:rPr>
        <w:t>п</w:t>
      </w:r>
      <w:proofErr w:type="gramEnd"/>
      <w:r w:rsidR="00F179AA">
        <w:rPr>
          <w:rFonts w:ascii="inherit" w:eastAsia="Times New Roman" w:hAnsi="inherit" w:cs="Arial"/>
          <w:color w:val="333333"/>
          <w:kern w:val="36"/>
          <w:sz w:val="24"/>
          <w:szCs w:val="24"/>
        </w:rPr>
        <w:t xml:space="preserve"> 5,5 тонн, укомплектован траверсой г/п 3,2 тонны </w:t>
      </w:r>
      <w:r w:rsidR="004A731C" w:rsidRPr="00132769">
        <w:rPr>
          <w:rFonts w:ascii="Times New Roman" w:hAnsi="Times New Roman" w:cs="Times New Roman"/>
          <w:sz w:val="24"/>
          <w:szCs w:val="24"/>
        </w:rPr>
        <w:t xml:space="preserve"> (далее по тексту - подъемник), установить в помещении Покупателя и произвести пуско-наладочные работы, а Покупатель обязуется принять и оплатить подъемник и произведенные работы для пуска в эксплуатацию подъемника, в соответствии с условиями настоящего Договора. Технические данные, оснащение, комплектация, указывается в Техническом задании (Приложение № 1), котор</w:t>
      </w:r>
      <w:r w:rsidR="00777EA2">
        <w:rPr>
          <w:rFonts w:ascii="Times New Roman" w:hAnsi="Times New Roman" w:cs="Times New Roman"/>
          <w:sz w:val="24"/>
          <w:szCs w:val="24"/>
        </w:rPr>
        <w:t>ое</w:t>
      </w:r>
      <w:r w:rsidR="004A731C" w:rsidRPr="00132769">
        <w:rPr>
          <w:rFonts w:ascii="Times New Roman" w:hAnsi="Times New Roman" w:cs="Times New Roman"/>
          <w:sz w:val="24"/>
          <w:szCs w:val="24"/>
        </w:rPr>
        <w:t xml:space="preserve"> является неотъемлемой частью настоящего договора.</w:t>
      </w:r>
    </w:p>
    <w:p w:rsidR="004A731C" w:rsidRPr="00132769" w:rsidRDefault="004A731C" w:rsidP="00132769">
      <w:pPr>
        <w:spacing w:after="0" w:line="240" w:lineRule="auto"/>
        <w:jc w:val="both"/>
        <w:rPr>
          <w:rFonts w:ascii="Times New Roman" w:hAnsi="Times New Roman" w:cs="Times New Roman"/>
          <w:sz w:val="24"/>
          <w:szCs w:val="24"/>
        </w:rPr>
      </w:pPr>
    </w:p>
    <w:p w:rsidR="004A731C" w:rsidRPr="00132769" w:rsidRDefault="004A731C" w:rsidP="00132769">
      <w:pPr>
        <w:spacing w:after="0" w:line="240" w:lineRule="auto"/>
        <w:jc w:val="center"/>
        <w:rPr>
          <w:rFonts w:ascii="Times New Roman" w:hAnsi="Times New Roman" w:cs="Times New Roman"/>
          <w:b/>
          <w:sz w:val="24"/>
          <w:szCs w:val="24"/>
        </w:rPr>
      </w:pPr>
      <w:r w:rsidRPr="00132769">
        <w:rPr>
          <w:rFonts w:ascii="Times New Roman" w:hAnsi="Times New Roman" w:cs="Times New Roman"/>
          <w:b/>
          <w:sz w:val="24"/>
          <w:szCs w:val="24"/>
        </w:rPr>
        <w:t>2. Цена договора и порядок расчетов</w:t>
      </w:r>
    </w:p>
    <w:p w:rsidR="00ED7543" w:rsidRDefault="004A731C" w:rsidP="00132769">
      <w:pPr>
        <w:spacing w:after="0" w:line="240" w:lineRule="auto"/>
        <w:jc w:val="both"/>
        <w:rPr>
          <w:rFonts w:ascii="Times New Roman" w:hAnsi="Times New Roman" w:cs="Times New Roman"/>
          <w:sz w:val="24"/>
          <w:szCs w:val="24"/>
        </w:rPr>
      </w:pPr>
      <w:r w:rsidRPr="00132769">
        <w:rPr>
          <w:rFonts w:ascii="Times New Roman" w:hAnsi="Times New Roman" w:cs="Times New Roman"/>
          <w:sz w:val="24"/>
          <w:szCs w:val="24"/>
        </w:rPr>
        <w:t xml:space="preserve">2.1. Общая цена Договора составляет _________руб. (_________коп.), в том числе НДС- 20% - ________________руб. (_________коп.) и включает в себя все расходы, связанные с оказанием услуг, </w:t>
      </w:r>
      <w:r w:rsidR="00777EA2">
        <w:rPr>
          <w:rFonts w:ascii="Times New Roman" w:hAnsi="Times New Roman" w:cs="Times New Roman"/>
          <w:sz w:val="24"/>
          <w:szCs w:val="24"/>
        </w:rPr>
        <w:t xml:space="preserve"> в том числе</w:t>
      </w:r>
      <w:r w:rsidRPr="00132769">
        <w:rPr>
          <w:rFonts w:ascii="Times New Roman" w:hAnsi="Times New Roman" w:cs="Times New Roman"/>
          <w:sz w:val="24"/>
          <w:szCs w:val="24"/>
        </w:rPr>
        <w:t xml:space="preserve"> поставка, монтаж</w:t>
      </w:r>
      <w:r w:rsidR="00777EA2">
        <w:rPr>
          <w:rFonts w:ascii="Times New Roman" w:hAnsi="Times New Roman" w:cs="Times New Roman"/>
          <w:sz w:val="24"/>
          <w:szCs w:val="24"/>
        </w:rPr>
        <w:t>,</w:t>
      </w:r>
      <w:r w:rsidRPr="00132769">
        <w:rPr>
          <w:rFonts w:ascii="Times New Roman" w:hAnsi="Times New Roman" w:cs="Times New Roman"/>
          <w:sz w:val="24"/>
          <w:szCs w:val="24"/>
        </w:rPr>
        <w:t xml:space="preserve"> пусконаладочные работы, гарантийное и сервисное обслуживание. </w:t>
      </w:r>
    </w:p>
    <w:p w:rsidR="004A731C" w:rsidRPr="00132769" w:rsidRDefault="004A731C" w:rsidP="00132769">
      <w:pPr>
        <w:pStyle w:val="a1"/>
        <w:shd w:val="clear" w:color="auto" w:fill="FFFFFF"/>
        <w:tabs>
          <w:tab w:val="clear" w:pos="709"/>
        </w:tabs>
        <w:spacing w:after="0" w:line="240" w:lineRule="auto"/>
        <w:jc w:val="both"/>
        <w:rPr>
          <w:rFonts w:ascii="Times New Roman" w:hAnsi="Times New Roman"/>
          <w:sz w:val="24"/>
          <w:szCs w:val="24"/>
        </w:rPr>
      </w:pPr>
      <w:r w:rsidRPr="00132769">
        <w:rPr>
          <w:rFonts w:ascii="Times New Roman" w:hAnsi="Times New Roman"/>
          <w:sz w:val="24"/>
          <w:szCs w:val="24"/>
        </w:rPr>
        <w:t>2.</w:t>
      </w:r>
      <w:r w:rsidR="00ED7543">
        <w:rPr>
          <w:rFonts w:ascii="Times New Roman" w:hAnsi="Times New Roman"/>
          <w:sz w:val="24"/>
          <w:szCs w:val="24"/>
        </w:rPr>
        <w:t>2</w:t>
      </w:r>
      <w:r w:rsidRPr="00132769">
        <w:rPr>
          <w:rFonts w:ascii="Times New Roman" w:hAnsi="Times New Roman"/>
          <w:sz w:val="24"/>
          <w:szCs w:val="24"/>
        </w:rPr>
        <w:t xml:space="preserve">. </w:t>
      </w:r>
      <w:r w:rsidRPr="00132769">
        <w:rPr>
          <w:rFonts w:ascii="Times New Roman" w:hAnsi="Times New Roman"/>
          <w:bCs/>
          <w:sz w:val="24"/>
          <w:szCs w:val="24"/>
        </w:rPr>
        <w:t xml:space="preserve">Покупатель обязуется произвести предоплату в размере </w:t>
      </w:r>
      <w:r w:rsidR="00BA2E2E" w:rsidRPr="00132769">
        <w:rPr>
          <w:rFonts w:ascii="Times New Roman" w:hAnsi="Times New Roman"/>
          <w:bCs/>
          <w:sz w:val="24"/>
          <w:szCs w:val="24"/>
          <w:u w:val="single"/>
        </w:rPr>
        <w:t>5</w:t>
      </w:r>
      <w:r w:rsidRPr="00132769">
        <w:rPr>
          <w:rFonts w:ascii="Times New Roman" w:hAnsi="Times New Roman"/>
          <w:bCs/>
          <w:sz w:val="24"/>
          <w:szCs w:val="24"/>
          <w:u w:val="single"/>
        </w:rPr>
        <w:t>0</w:t>
      </w:r>
      <w:r w:rsidRPr="00132769">
        <w:rPr>
          <w:rFonts w:ascii="Times New Roman" w:hAnsi="Times New Roman"/>
          <w:bCs/>
          <w:sz w:val="24"/>
          <w:szCs w:val="24"/>
        </w:rPr>
        <w:t xml:space="preserve"> % от общей стоимости  продукции.</w:t>
      </w:r>
    </w:p>
    <w:p w:rsidR="004A731C" w:rsidRPr="00132769" w:rsidRDefault="00ED7543" w:rsidP="00ED7543">
      <w:pPr>
        <w:pStyle w:val="a1"/>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z w:val="24"/>
          <w:szCs w:val="24"/>
        </w:rPr>
        <w:t>2.3.</w:t>
      </w:r>
      <w:r w:rsidR="00BA2E2E" w:rsidRPr="00132769">
        <w:rPr>
          <w:rFonts w:ascii="Times New Roman" w:hAnsi="Times New Roman"/>
          <w:sz w:val="24"/>
          <w:szCs w:val="24"/>
        </w:rPr>
        <w:t xml:space="preserve"> </w:t>
      </w:r>
      <w:r w:rsidR="004A731C" w:rsidRPr="00132769">
        <w:rPr>
          <w:rFonts w:ascii="Times New Roman" w:hAnsi="Times New Roman"/>
          <w:sz w:val="24"/>
          <w:szCs w:val="24"/>
        </w:rPr>
        <w:t>Окончательная оплата производится Покупателем в течение 5 (</w:t>
      </w:r>
      <w:r w:rsidR="00BA2E2E" w:rsidRPr="00132769">
        <w:rPr>
          <w:rFonts w:ascii="Times New Roman" w:hAnsi="Times New Roman"/>
          <w:sz w:val="24"/>
          <w:szCs w:val="24"/>
        </w:rPr>
        <w:t>пяти</w:t>
      </w:r>
      <w:r w:rsidR="004A731C" w:rsidRPr="00132769">
        <w:rPr>
          <w:rFonts w:ascii="Times New Roman" w:hAnsi="Times New Roman"/>
          <w:sz w:val="24"/>
          <w:szCs w:val="24"/>
        </w:rPr>
        <w:t>) рабочих дней с момента</w:t>
      </w:r>
      <w:r w:rsidR="00BA2E2E" w:rsidRPr="00132769">
        <w:rPr>
          <w:rFonts w:ascii="Times New Roman" w:hAnsi="Times New Roman"/>
          <w:sz w:val="24"/>
          <w:szCs w:val="24"/>
        </w:rPr>
        <w:t xml:space="preserve"> установки подъемника</w:t>
      </w:r>
      <w:r w:rsidR="004A731C" w:rsidRPr="00132769">
        <w:rPr>
          <w:rFonts w:ascii="Times New Roman" w:hAnsi="Times New Roman"/>
          <w:sz w:val="24"/>
          <w:szCs w:val="24"/>
        </w:rPr>
        <w:t xml:space="preserve"> </w:t>
      </w:r>
      <w:r w:rsidR="00BA2E2E" w:rsidRPr="00132769">
        <w:rPr>
          <w:rFonts w:ascii="Times New Roman" w:hAnsi="Times New Roman"/>
          <w:sz w:val="24"/>
          <w:szCs w:val="24"/>
        </w:rPr>
        <w:t xml:space="preserve">и </w:t>
      </w:r>
      <w:r w:rsidR="004A731C" w:rsidRPr="00132769">
        <w:rPr>
          <w:rFonts w:ascii="Times New Roman" w:hAnsi="Times New Roman"/>
          <w:sz w:val="24"/>
          <w:szCs w:val="24"/>
        </w:rPr>
        <w:t>подписания актов приема-передачи.</w:t>
      </w:r>
    </w:p>
    <w:p w:rsidR="004A731C" w:rsidRPr="00132769" w:rsidRDefault="004A731C" w:rsidP="00132769">
      <w:pPr>
        <w:spacing w:after="0" w:line="240" w:lineRule="auto"/>
        <w:jc w:val="both"/>
        <w:rPr>
          <w:rFonts w:ascii="Times New Roman" w:hAnsi="Times New Roman" w:cs="Times New Roman"/>
          <w:sz w:val="24"/>
          <w:szCs w:val="24"/>
        </w:rPr>
      </w:pPr>
      <w:r w:rsidRPr="00132769">
        <w:rPr>
          <w:rFonts w:ascii="Times New Roman" w:hAnsi="Times New Roman" w:cs="Times New Roman"/>
          <w:sz w:val="24"/>
          <w:szCs w:val="24"/>
        </w:rPr>
        <w:t>2.</w:t>
      </w:r>
      <w:r w:rsidR="00ED7543">
        <w:rPr>
          <w:rFonts w:ascii="Times New Roman" w:hAnsi="Times New Roman" w:cs="Times New Roman"/>
          <w:sz w:val="24"/>
          <w:szCs w:val="24"/>
        </w:rPr>
        <w:t>4</w:t>
      </w:r>
      <w:r w:rsidRPr="00132769">
        <w:rPr>
          <w:rFonts w:ascii="Times New Roman" w:hAnsi="Times New Roman" w:cs="Times New Roman"/>
          <w:sz w:val="24"/>
          <w:szCs w:val="24"/>
        </w:rPr>
        <w:t>. Моментом оплаты считается дата поступления денежных средств на расчетный счёт Поставщика</w:t>
      </w:r>
      <w:r w:rsidR="00132769">
        <w:rPr>
          <w:rFonts w:ascii="Times New Roman" w:hAnsi="Times New Roman" w:cs="Times New Roman"/>
          <w:sz w:val="24"/>
          <w:szCs w:val="24"/>
        </w:rPr>
        <w:t>.</w:t>
      </w:r>
    </w:p>
    <w:p w:rsidR="00132769" w:rsidRDefault="00132769" w:rsidP="00132769">
      <w:pPr>
        <w:spacing w:after="0" w:line="240" w:lineRule="auto"/>
        <w:jc w:val="center"/>
        <w:rPr>
          <w:rFonts w:ascii="Times New Roman" w:hAnsi="Times New Roman" w:cs="Times New Roman"/>
          <w:b/>
          <w:sz w:val="24"/>
          <w:szCs w:val="24"/>
        </w:rPr>
      </w:pPr>
    </w:p>
    <w:p w:rsidR="004A731C" w:rsidRPr="00132769" w:rsidRDefault="004A731C" w:rsidP="00132769">
      <w:pPr>
        <w:spacing w:after="0" w:line="240" w:lineRule="auto"/>
        <w:jc w:val="center"/>
        <w:rPr>
          <w:rFonts w:ascii="Times New Roman" w:hAnsi="Times New Roman" w:cs="Times New Roman"/>
          <w:b/>
          <w:sz w:val="24"/>
          <w:szCs w:val="24"/>
        </w:rPr>
      </w:pPr>
      <w:r w:rsidRPr="00132769">
        <w:rPr>
          <w:rFonts w:ascii="Times New Roman" w:hAnsi="Times New Roman" w:cs="Times New Roman"/>
          <w:b/>
          <w:sz w:val="24"/>
          <w:szCs w:val="24"/>
        </w:rPr>
        <w:t>3.Условия  и сроки поставки</w:t>
      </w:r>
    </w:p>
    <w:p w:rsidR="004A731C" w:rsidRPr="00132769" w:rsidRDefault="004A731C" w:rsidP="00132769">
      <w:pPr>
        <w:spacing w:after="0" w:line="240" w:lineRule="auto"/>
        <w:jc w:val="both"/>
        <w:rPr>
          <w:rFonts w:ascii="Times New Roman" w:hAnsi="Times New Roman" w:cs="Times New Roman"/>
          <w:sz w:val="24"/>
          <w:szCs w:val="24"/>
        </w:rPr>
      </w:pPr>
      <w:r w:rsidRPr="00132769">
        <w:rPr>
          <w:rFonts w:ascii="Times New Roman" w:hAnsi="Times New Roman" w:cs="Times New Roman"/>
          <w:sz w:val="24"/>
          <w:szCs w:val="24"/>
        </w:rPr>
        <w:t>3.1. Подъемник поставляется новым, готовым к эксплуатации, с пакетом документов</w:t>
      </w:r>
      <w:r w:rsidR="00B4359D">
        <w:rPr>
          <w:rFonts w:ascii="Times New Roman" w:hAnsi="Times New Roman" w:cs="Times New Roman"/>
          <w:sz w:val="24"/>
          <w:szCs w:val="24"/>
        </w:rPr>
        <w:t>,</w:t>
      </w:r>
      <w:r w:rsidRPr="00ED7543">
        <w:rPr>
          <w:rFonts w:ascii="Times New Roman" w:hAnsi="Times New Roman" w:cs="Times New Roman"/>
          <w:color w:val="FF0000"/>
          <w:sz w:val="24"/>
          <w:szCs w:val="24"/>
        </w:rPr>
        <w:t xml:space="preserve"> </w:t>
      </w:r>
      <w:r w:rsidRPr="00B4359D">
        <w:rPr>
          <w:rFonts w:ascii="Times New Roman" w:hAnsi="Times New Roman" w:cs="Times New Roman"/>
          <w:sz w:val="24"/>
          <w:szCs w:val="24"/>
        </w:rPr>
        <w:t>укомплектованным согласно Спецификации</w:t>
      </w:r>
      <w:r w:rsidRPr="00132769">
        <w:rPr>
          <w:rFonts w:ascii="Times New Roman" w:hAnsi="Times New Roman" w:cs="Times New Roman"/>
          <w:sz w:val="24"/>
          <w:szCs w:val="24"/>
        </w:rPr>
        <w:t>.</w:t>
      </w:r>
    </w:p>
    <w:p w:rsidR="004A731C" w:rsidRPr="00132769" w:rsidRDefault="004A731C" w:rsidP="00132769">
      <w:pPr>
        <w:spacing w:after="0" w:line="240" w:lineRule="auto"/>
        <w:jc w:val="both"/>
        <w:rPr>
          <w:rFonts w:ascii="Times New Roman" w:hAnsi="Times New Roman" w:cs="Times New Roman"/>
          <w:sz w:val="24"/>
          <w:szCs w:val="24"/>
        </w:rPr>
      </w:pPr>
      <w:r w:rsidRPr="00132769">
        <w:rPr>
          <w:rFonts w:ascii="Times New Roman" w:hAnsi="Times New Roman" w:cs="Times New Roman"/>
          <w:sz w:val="24"/>
          <w:szCs w:val="24"/>
        </w:rPr>
        <w:t>3.2. Вместе с подъемником Поставщик обязан передать Покупателю техническую и эксплуатационную документацию, счет-фактуру, товарную накладную.</w:t>
      </w:r>
    </w:p>
    <w:p w:rsidR="004A731C" w:rsidRPr="00132769" w:rsidRDefault="004A731C" w:rsidP="00132769">
      <w:pPr>
        <w:spacing w:after="0" w:line="240" w:lineRule="auto"/>
        <w:jc w:val="both"/>
        <w:rPr>
          <w:rFonts w:ascii="Times New Roman" w:hAnsi="Times New Roman" w:cs="Times New Roman"/>
          <w:sz w:val="24"/>
          <w:szCs w:val="24"/>
        </w:rPr>
      </w:pPr>
      <w:r w:rsidRPr="00132769">
        <w:rPr>
          <w:rFonts w:ascii="Times New Roman" w:hAnsi="Times New Roman" w:cs="Times New Roman"/>
          <w:sz w:val="24"/>
          <w:szCs w:val="24"/>
        </w:rPr>
        <w:t>3.</w:t>
      </w:r>
      <w:r w:rsidR="00777EA2">
        <w:rPr>
          <w:rFonts w:ascii="Times New Roman" w:hAnsi="Times New Roman" w:cs="Times New Roman"/>
          <w:sz w:val="24"/>
          <w:szCs w:val="24"/>
        </w:rPr>
        <w:t>3</w:t>
      </w:r>
      <w:r w:rsidRPr="00132769">
        <w:rPr>
          <w:rFonts w:ascii="Times New Roman" w:hAnsi="Times New Roman" w:cs="Times New Roman"/>
          <w:sz w:val="24"/>
          <w:szCs w:val="24"/>
        </w:rPr>
        <w:t>. Поставщик обязуется сообщить Покупателю о наличии подъемника и готовности его к отгрузке, о дате поставки.</w:t>
      </w:r>
    </w:p>
    <w:p w:rsidR="004A731C" w:rsidRPr="00132769" w:rsidRDefault="004A731C" w:rsidP="00132769">
      <w:pPr>
        <w:spacing w:after="0" w:line="240" w:lineRule="auto"/>
        <w:jc w:val="both"/>
        <w:rPr>
          <w:rFonts w:ascii="Times New Roman" w:hAnsi="Times New Roman" w:cs="Times New Roman"/>
          <w:sz w:val="24"/>
          <w:szCs w:val="24"/>
        </w:rPr>
      </w:pPr>
      <w:r w:rsidRPr="00132769">
        <w:rPr>
          <w:rFonts w:ascii="Times New Roman" w:hAnsi="Times New Roman" w:cs="Times New Roman"/>
          <w:sz w:val="24"/>
          <w:szCs w:val="24"/>
        </w:rPr>
        <w:t>3.</w:t>
      </w:r>
      <w:r w:rsidR="00777EA2">
        <w:rPr>
          <w:rFonts w:ascii="Times New Roman" w:hAnsi="Times New Roman" w:cs="Times New Roman"/>
          <w:sz w:val="24"/>
          <w:szCs w:val="24"/>
        </w:rPr>
        <w:t>4</w:t>
      </w:r>
      <w:r w:rsidRPr="00132769">
        <w:rPr>
          <w:rFonts w:ascii="Times New Roman" w:hAnsi="Times New Roman" w:cs="Times New Roman"/>
          <w:sz w:val="24"/>
          <w:szCs w:val="24"/>
        </w:rPr>
        <w:t>. Право собственности на поставляемый в рамках настоящего Договора подъемник переходит от Поставщика к Покупателю в момент получения подъемника Покупателем и подписания товарной накладной.</w:t>
      </w:r>
    </w:p>
    <w:p w:rsidR="004A731C" w:rsidRPr="00132769" w:rsidRDefault="004A731C" w:rsidP="00132769">
      <w:pPr>
        <w:spacing w:after="0" w:line="240" w:lineRule="auto"/>
        <w:jc w:val="both"/>
        <w:rPr>
          <w:rFonts w:ascii="Times New Roman" w:hAnsi="Times New Roman" w:cs="Times New Roman"/>
          <w:sz w:val="24"/>
          <w:szCs w:val="24"/>
        </w:rPr>
      </w:pPr>
      <w:r w:rsidRPr="00132769">
        <w:rPr>
          <w:rFonts w:ascii="Times New Roman" w:hAnsi="Times New Roman" w:cs="Times New Roman"/>
          <w:sz w:val="24"/>
          <w:szCs w:val="24"/>
        </w:rPr>
        <w:t>3.</w:t>
      </w:r>
      <w:r w:rsidR="00777EA2">
        <w:rPr>
          <w:rFonts w:ascii="Times New Roman" w:hAnsi="Times New Roman" w:cs="Times New Roman"/>
          <w:sz w:val="24"/>
          <w:szCs w:val="24"/>
        </w:rPr>
        <w:t>5</w:t>
      </w:r>
      <w:r w:rsidRPr="00132769">
        <w:rPr>
          <w:rFonts w:ascii="Times New Roman" w:hAnsi="Times New Roman" w:cs="Times New Roman"/>
          <w:sz w:val="24"/>
          <w:szCs w:val="24"/>
        </w:rPr>
        <w:t xml:space="preserve">. Срок поставки подъемника составляет </w:t>
      </w:r>
      <w:r w:rsidR="00F179AA">
        <w:rPr>
          <w:rFonts w:ascii="Times New Roman" w:hAnsi="Times New Roman" w:cs="Times New Roman"/>
          <w:sz w:val="24"/>
          <w:szCs w:val="24"/>
        </w:rPr>
        <w:t>3-5 рабочих дня</w:t>
      </w:r>
      <w:r w:rsidRPr="00132769">
        <w:rPr>
          <w:rFonts w:ascii="Times New Roman" w:hAnsi="Times New Roman" w:cs="Times New Roman"/>
          <w:sz w:val="24"/>
          <w:szCs w:val="24"/>
        </w:rPr>
        <w:t>, с момента по</w:t>
      </w:r>
      <w:r w:rsidR="00B254E1">
        <w:rPr>
          <w:rFonts w:ascii="Times New Roman" w:hAnsi="Times New Roman" w:cs="Times New Roman"/>
          <w:sz w:val="24"/>
          <w:szCs w:val="24"/>
        </w:rPr>
        <w:t>лучения аванса</w:t>
      </w:r>
      <w:r w:rsidRPr="00132769">
        <w:rPr>
          <w:rFonts w:ascii="Times New Roman" w:hAnsi="Times New Roman" w:cs="Times New Roman"/>
          <w:sz w:val="24"/>
          <w:szCs w:val="24"/>
        </w:rPr>
        <w:t>.</w:t>
      </w:r>
    </w:p>
    <w:p w:rsidR="004A731C" w:rsidRPr="00132769" w:rsidRDefault="004A731C" w:rsidP="00132769">
      <w:pPr>
        <w:spacing w:after="0" w:line="240" w:lineRule="auto"/>
        <w:jc w:val="both"/>
        <w:rPr>
          <w:rFonts w:ascii="Times New Roman" w:hAnsi="Times New Roman" w:cs="Times New Roman"/>
          <w:sz w:val="24"/>
          <w:szCs w:val="24"/>
        </w:rPr>
      </w:pPr>
      <w:r w:rsidRPr="00132769">
        <w:rPr>
          <w:rFonts w:ascii="Times New Roman" w:hAnsi="Times New Roman" w:cs="Times New Roman"/>
          <w:sz w:val="24"/>
          <w:szCs w:val="24"/>
        </w:rPr>
        <w:t>3.</w:t>
      </w:r>
      <w:r w:rsidR="00777EA2">
        <w:rPr>
          <w:rFonts w:ascii="Times New Roman" w:hAnsi="Times New Roman" w:cs="Times New Roman"/>
          <w:sz w:val="24"/>
          <w:szCs w:val="24"/>
        </w:rPr>
        <w:t>6</w:t>
      </w:r>
      <w:r w:rsidRPr="00132769">
        <w:rPr>
          <w:rFonts w:ascii="Times New Roman" w:hAnsi="Times New Roman" w:cs="Times New Roman"/>
          <w:sz w:val="24"/>
          <w:szCs w:val="24"/>
        </w:rPr>
        <w:t xml:space="preserve">. </w:t>
      </w:r>
      <w:r w:rsidR="00BA2E2E" w:rsidRPr="00132769">
        <w:rPr>
          <w:rFonts w:ascii="Times New Roman" w:hAnsi="Times New Roman" w:cs="Times New Roman"/>
          <w:sz w:val="24"/>
          <w:szCs w:val="24"/>
        </w:rPr>
        <w:t xml:space="preserve">Место поставки подъемника: Ленинградская область, г. Выборг, </w:t>
      </w:r>
      <w:proofErr w:type="spellStart"/>
      <w:r w:rsidR="00BA2E2E" w:rsidRPr="00132769">
        <w:rPr>
          <w:rFonts w:ascii="Times New Roman" w:hAnsi="Times New Roman" w:cs="Times New Roman"/>
          <w:sz w:val="24"/>
          <w:szCs w:val="24"/>
        </w:rPr>
        <w:t>Смирновское</w:t>
      </w:r>
      <w:proofErr w:type="spellEnd"/>
      <w:r w:rsidR="00BA2E2E" w:rsidRPr="00132769">
        <w:rPr>
          <w:rFonts w:ascii="Times New Roman" w:hAnsi="Times New Roman" w:cs="Times New Roman"/>
          <w:sz w:val="24"/>
          <w:szCs w:val="24"/>
        </w:rPr>
        <w:t xml:space="preserve"> шоссе, д.6.</w:t>
      </w:r>
    </w:p>
    <w:p w:rsidR="004A731C" w:rsidRPr="00132769" w:rsidRDefault="004A731C" w:rsidP="00132769">
      <w:pPr>
        <w:spacing w:after="0" w:line="240" w:lineRule="auto"/>
        <w:jc w:val="both"/>
        <w:rPr>
          <w:rFonts w:ascii="Times New Roman" w:hAnsi="Times New Roman" w:cs="Times New Roman"/>
          <w:sz w:val="24"/>
          <w:szCs w:val="24"/>
        </w:rPr>
      </w:pPr>
      <w:r w:rsidRPr="00132769">
        <w:rPr>
          <w:rFonts w:ascii="Times New Roman" w:hAnsi="Times New Roman" w:cs="Times New Roman"/>
          <w:sz w:val="24"/>
          <w:szCs w:val="24"/>
        </w:rPr>
        <w:t>3.</w:t>
      </w:r>
      <w:r w:rsidR="00777EA2">
        <w:rPr>
          <w:rFonts w:ascii="Times New Roman" w:hAnsi="Times New Roman" w:cs="Times New Roman"/>
          <w:sz w:val="24"/>
          <w:szCs w:val="24"/>
        </w:rPr>
        <w:t>7</w:t>
      </w:r>
      <w:r w:rsidRPr="00132769">
        <w:rPr>
          <w:rFonts w:ascii="Times New Roman" w:hAnsi="Times New Roman" w:cs="Times New Roman"/>
          <w:sz w:val="24"/>
          <w:szCs w:val="24"/>
        </w:rPr>
        <w:t xml:space="preserve"> Тара и упаковка продукции должны обеспечивать сохранность продукции при перевозке и хранении.</w:t>
      </w:r>
    </w:p>
    <w:p w:rsidR="00ED7543" w:rsidRDefault="004A731C" w:rsidP="00B254E1">
      <w:pPr>
        <w:spacing w:after="0" w:line="240" w:lineRule="auto"/>
        <w:jc w:val="both"/>
        <w:rPr>
          <w:rFonts w:ascii="Times New Roman" w:hAnsi="Times New Roman" w:cs="Times New Roman"/>
          <w:b/>
          <w:sz w:val="24"/>
          <w:szCs w:val="24"/>
        </w:rPr>
      </w:pPr>
      <w:r w:rsidRPr="00132769">
        <w:rPr>
          <w:rFonts w:ascii="Times New Roman" w:hAnsi="Times New Roman" w:cs="Times New Roman"/>
          <w:sz w:val="24"/>
          <w:szCs w:val="24"/>
        </w:rPr>
        <w:t xml:space="preserve"> </w:t>
      </w:r>
    </w:p>
    <w:p w:rsidR="00B254E1" w:rsidRDefault="00B254E1" w:rsidP="00132769">
      <w:pPr>
        <w:spacing w:after="0" w:line="240" w:lineRule="auto"/>
        <w:jc w:val="center"/>
        <w:rPr>
          <w:rFonts w:ascii="Times New Roman" w:hAnsi="Times New Roman" w:cs="Times New Roman"/>
          <w:b/>
          <w:sz w:val="24"/>
          <w:szCs w:val="24"/>
        </w:rPr>
      </w:pPr>
    </w:p>
    <w:p w:rsidR="004A731C" w:rsidRPr="00132769" w:rsidRDefault="004A731C" w:rsidP="00132769">
      <w:pPr>
        <w:spacing w:after="0" w:line="240" w:lineRule="auto"/>
        <w:jc w:val="center"/>
        <w:rPr>
          <w:rFonts w:ascii="Times New Roman" w:hAnsi="Times New Roman" w:cs="Times New Roman"/>
          <w:b/>
          <w:sz w:val="24"/>
          <w:szCs w:val="24"/>
        </w:rPr>
      </w:pPr>
      <w:r w:rsidRPr="00132769">
        <w:rPr>
          <w:rFonts w:ascii="Times New Roman" w:hAnsi="Times New Roman" w:cs="Times New Roman"/>
          <w:b/>
          <w:sz w:val="24"/>
          <w:szCs w:val="24"/>
        </w:rPr>
        <w:t>4. Обязательства сторон</w:t>
      </w:r>
    </w:p>
    <w:p w:rsidR="004A731C" w:rsidRPr="00132769" w:rsidRDefault="004A731C" w:rsidP="00132769">
      <w:pPr>
        <w:spacing w:after="0" w:line="240" w:lineRule="auto"/>
        <w:jc w:val="both"/>
        <w:rPr>
          <w:rFonts w:ascii="Times New Roman" w:hAnsi="Times New Roman" w:cs="Times New Roman"/>
          <w:sz w:val="24"/>
          <w:szCs w:val="24"/>
        </w:rPr>
      </w:pPr>
      <w:r w:rsidRPr="00132769">
        <w:rPr>
          <w:rFonts w:ascii="Times New Roman" w:hAnsi="Times New Roman" w:cs="Times New Roman"/>
          <w:sz w:val="24"/>
          <w:szCs w:val="24"/>
        </w:rPr>
        <w:t xml:space="preserve"> 4.1. Поставщик обязуется поставить подъемник  в соответствии с условиями настоящего Договора.</w:t>
      </w:r>
    </w:p>
    <w:p w:rsidR="004A731C" w:rsidRPr="00132769" w:rsidRDefault="004A731C" w:rsidP="00132769">
      <w:pPr>
        <w:spacing w:after="0" w:line="240" w:lineRule="auto"/>
        <w:jc w:val="both"/>
        <w:rPr>
          <w:rFonts w:ascii="Times New Roman" w:hAnsi="Times New Roman" w:cs="Times New Roman"/>
          <w:sz w:val="24"/>
          <w:szCs w:val="24"/>
        </w:rPr>
      </w:pPr>
      <w:r w:rsidRPr="00132769">
        <w:rPr>
          <w:rFonts w:ascii="Times New Roman" w:hAnsi="Times New Roman" w:cs="Times New Roman"/>
          <w:sz w:val="24"/>
          <w:szCs w:val="24"/>
        </w:rPr>
        <w:lastRenderedPageBreak/>
        <w:t xml:space="preserve">4.2. Поставляемый подъемник по своим техническим параметрам, комплектности и качеству должен соответствовать требованиям </w:t>
      </w:r>
      <w:proofErr w:type="gramStart"/>
      <w:r w:rsidRPr="00132769">
        <w:rPr>
          <w:rFonts w:ascii="Times New Roman" w:hAnsi="Times New Roman" w:cs="Times New Roman"/>
          <w:sz w:val="24"/>
          <w:szCs w:val="24"/>
        </w:rPr>
        <w:t>действующих</w:t>
      </w:r>
      <w:proofErr w:type="gramEnd"/>
      <w:r w:rsidRPr="00132769">
        <w:rPr>
          <w:rFonts w:ascii="Times New Roman" w:hAnsi="Times New Roman" w:cs="Times New Roman"/>
          <w:sz w:val="24"/>
          <w:szCs w:val="24"/>
        </w:rPr>
        <w:t xml:space="preserve"> ГОСТ и/или ТУ на данную марку подъемника, а также сертификату соответствия и руководству по эксплуатации завода-изготовителя.</w:t>
      </w:r>
    </w:p>
    <w:p w:rsidR="004A731C" w:rsidRPr="00132769" w:rsidRDefault="004A731C" w:rsidP="00132769">
      <w:pPr>
        <w:spacing w:after="0" w:line="240" w:lineRule="auto"/>
        <w:jc w:val="both"/>
        <w:rPr>
          <w:rFonts w:ascii="Times New Roman" w:hAnsi="Times New Roman" w:cs="Times New Roman"/>
          <w:sz w:val="24"/>
          <w:szCs w:val="24"/>
        </w:rPr>
      </w:pPr>
      <w:r w:rsidRPr="00132769">
        <w:rPr>
          <w:rFonts w:ascii="Times New Roman" w:hAnsi="Times New Roman" w:cs="Times New Roman"/>
          <w:sz w:val="24"/>
          <w:szCs w:val="24"/>
        </w:rPr>
        <w:t>4.3. Гарантийный срок на подъемник составляет 12 месяцев с проведением  гарантийного ремонта по месту нахождения подъемника.</w:t>
      </w:r>
    </w:p>
    <w:p w:rsidR="004A731C" w:rsidRPr="00132769" w:rsidRDefault="004A731C" w:rsidP="00132769">
      <w:pPr>
        <w:spacing w:after="0" w:line="240" w:lineRule="auto"/>
        <w:jc w:val="both"/>
        <w:rPr>
          <w:rFonts w:ascii="Times New Roman" w:hAnsi="Times New Roman" w:cs="Times New Roman"/>
          <w:sz w:val="24"/>
          <w:szCs w:val="24"/>
        </w:rPr>
      </w:pPr>
      <w:r w:rsidRPr="00132769">
        <w:rPr>
          <w:rFonts w:ascii="Times New Roman" w:hAnsi="Times New Roman" w:cs="Times New Roman"/>
          <w:sz w:val="24"/>
          <w:szCs w:val="24"/>
        </w:rPr>
        <w:t>4.4. В течение всего гарантийного срока Поставщик обязуется производить замену вышедших из строя узлов и деталей подъемника при условии соблюдения Покупателем требований «Руководства по эксплуатации».</w:t>
      </w:r>
    </w:p>
    <w:p w:rsidR="004A731C" w:rsidRPr="00132769" w:rsidRDefault="004A731C" w:rsidP="00132769">
      <w:pPr>
        <w:spacing w:after="0" w:line="240" w:lineRule="auto"/>
        <w:jc w:val="both"/>
        <w:rPr>
          <w:rFonts w:ascii="Times New Roman" w:hAnsi="Times New Roman" w:cs="Times New Roman"/>
          <w:sz w:val="24"/>
          <w:szCs w:val="24"/>
        </w:rPr>
      </w:pPr>
      <w:r w:rsidRPr="00132769">
        <w:rPr>
          <w:rFonts w:ascii="Times New Roman" w:hAnsi="Times New Roman" w:cs="Times New Roman"/>
          <w:sz w:val="24"/>
          <w:szCs w:val="24"/>
        </w:rPr>
        <w:t>4.5. В случае возникновения неисправности подъемника в течение гарантийного срока Покупатель отправляет Поставщику, письмом или по факсу, рекламацию. В рекламации должны быть указаны: дата обнаружения, неисправность, вероятная причина неисправности, перечень поврежденных деталей и узлов, если таковые имеются, контактные лица. В течение 5 (пяти) дней со дня получения рекламации Поставщик должен уведомить Покупателя о способах устранения неисправности. Срок устранения неисправности не должен превышать      7 (семи) рабочих дней.</w:t>
      </w:r>
    </w:p>
    <w:p w:rsidR="004A731C" w:rsidRPr="00132769" w:rsidRDefault="004A731C" w:rsidP="00132769">
      <w:pPr>
        <w:spacing w:after="0" w:line="240" w:lineRule="auto"/>
        <w:jc w:val="both"/>
        <w:rPr>
          <w:rFonts w:ascii="Times New Roman" w:hAnsi="Times New Roman" w:cs="Times New Roman"/>
          <w:sz w:val="24"/>
          <w:szCs w:val="24"/>
        </w:rPr>
      </w:pPr>
      <w:r w:rsidRPr="00132769">
        <w:rPr>
          <w:rFonts w:ascii="Times New Roman" w:hAnsi="Times New Roman" w:cs="Times New Roman"/>
          <w:sz w:val="24"/>
          <w:szCs w:val="24"/>
        </w:rPr>
        <w:t>4.6. В сложных случаях, связанных с поломкой узлов и деталей, требующих дополнительного времени на изготовление и/или доставку и таможенное оформление, срок устранения неисправностей не должен превышать 30 (тридцать) рабочих дней или срок, дополнительно согласованной сторонами. Если срок проведения перечисленных работ превышает 14 (четырнадцать) календарных дней, то гарантийный  срок подъемника увеличивается на время, затраченное на восстановление подъемника.</w:t>
      </w:r>
    </w:p>
    <w:p w:rsidR="004A731C" w:rsidRPr="00132769" w:rsidRDefault="004A731C" w:rsidP="00132769">
      <w:pPr>
        <w:spacing w:after="0" w:line="240" w:lineRule="auto"/>
        <w:jc w:val="both"/>
        <w:rPr>
          <w:rFonts w:ascii="Times New Roman" w:hAnsi="Times New Roman" w:cs="Times New Roman"/>
          <w:sz w:val="24"/>
          <w:szCs w:val="24"/>
        </w:rPr>
      </w:pPr>
      <w:r w:rsidRPr="00132769">
        <w:rPr>
          <w:rFonts w:ascii="Times New Roman" w:hAnsi="Times New Roman" w:cs="Times New Roman"/>
          <w:sz w:val="24"/>
          <w:szCs w:val="24"/>
        </w:rPr>
        <w:t>4.7. Покупатель обязуется принять и оплатить подъемник в соответствии с условиями настоящего Договора.</w:t>
      </w:r>
    </w:p>
    <w:p w:rsidR="004A731C" w:rsidRDefault="004A731C" w:rsidP="00132769">
      <w:pPr>
        <w:spacing w:after="0" w:line="240" w:lineRule="auto"/>
        <w:jc w:val="both"/>
        <w:rPr>
          <w:rFonts w:ascii="Times New Roman" w:hAnsi="Times New Roman" w:cs="Times New Roman"/>
          <w:sz w:val="24"/>
          <w:szCs w:val="24"/>
        </w:rPr>
      </w:pPr>
      <w:r w:rsidRPr="00132769">
        <w:rPr>
          <w:rFonts w:ascii="Times New Roman" w:hAnsi="Times New Roman" w:cs="Times New Roman"/>
          <w:sz w:val="24"/>
          <w:szCs w:val="24"/>
        </w:rPr>
        <w:t>4.8. Поставщик по согласованию с Покупателем имеет право досрочно поставить подъемник.</w:t>
      </w:r>
    </w:p>
    <w:p w:rsidR="00132769" w:rsidRPr="00132769" w:rsidRDefault="00132769" w:rsidP="00132769">
      <w:pPr>
        <w:spacing w:after="0" w:line="240" w:lineRule="auto"/>
        <w:jc w:val="both"/>
        <w:rPr>
          <w:rFonts w:ascii="Times New Roman" w:hAnsi="Times New Roman" w:cs="Times New Roman"/>
          <w:b/>
          <w:sz w:val="24"/>
          <w:szCs w:val="24"/>
        </w:rPr>
      </w:pPr>
    </w:p>
    <w:p w:rsidR="004A731C" w:rsidRPr="00132769" w:rsidRDefault="004A731C" w:rsidP="00132769">
      <w:pPr>
        <w:spacing w:after="0" w:line="240" w:lineRule="auto"/>
        <w:jc w:val="center"/>
        <w:rPr>
          <w:rFonts w:ascii="Times New Roman" w:hAnsi="Times New Roman" w:cs="Times New Roman"/>
          <w:b/>
          <w:sz w:val="24"/>
          <w:szCs w:val="24"/>
        </w:rPr>
      </w:pPr>
      <w:r w:rsidRPr="00132769">
        <w:rPr>
          <w:rFonts w:ascii="Times New Roman" w:hAnsi="Times New Roman" w:cs="Times New Roman"/>
          <w:b/>
          <w:sz w:val="24"/>
          <w:szCs w:val="24"/>
        </w:rPr>
        <w:t xml:space="preserve">5. Порядок приемки </w:t>
      </w:r>
      <w:r w:rsidR="00C55A79" w:rsidRPr="00132769">
        <w:rPr>
          <w:rFonts w:ascii="Times New Roman" w:hAnsi="Times New Roman" w:cs="Times New Roman"/>
          <w:b/>
          <w:sz w:val="24"/>
          <w:szCs w:val="24"/>
        </w:rPr>
        <w:t>подъемника</w:t>
      </w:r>
    </w:p>
    <w:p w:rsidR="004A731C" w:rsidRPr="00132769" w:rsidRDefault="00C55A79" w:rsidP="00132769">
      <w:pPr>
        <w:spacing w:after="0" w:line="240" w:lineRule="auto"/>
        <w:jc w:val="both"/>
        <w:rPr>
          <w:rFonts w:ascii="Times New Roman" w:hAnsi="Times New Roman" w:cs="Times New Roman"/>
          <w:sz w:val="24"/>
          <w:szCs w:val="24"/>
        </w:rPr>
      </w:pPr>
      <w:r w:rsidRPr="00132769">
        <w:rPr>
          <w:rFonts w:ascii="Times New Roman" w:hAnsi="Times New Roman" w:cs="Times New Roman"/>
          <w:sz w:val="24"/>
          <w:szCs w:val="24"/>
        </w:rPr>
        <w:t>5.1.</w:t>
      </w:r>
      <w:r w:rsidR="004A731C" w:rsidRPr="00132769">
        <w:rPr>
          <w:rFonts w:ascii="Times New Roman" w:hAnsi="Times New Roman" w:cs="Times New Roman"/>
          <w:sz w:val="24"/>
          <w:szCs w:val="24"/>
        </w:rPr>
        <w:t xml:space="preserve"> Одновременно с передачей подъемника Покупателю, осуществляется передача всех дополнительных принадлежностей и  документации, указанной в Спецификации. Факт указанной приёмки, а также отсутствие замечаний к количеству, комплектности и прилагаемым документам подтверждается подписанием накладной (ТОРГ-12) лицом, получающим подъемник от имени Покупателя. При выявлении в ходе приёмки несоответствия подъемника с требованием договора по количеству и/или комплектности составляется акт с перечнем необходимых допоставок и сроков их исполнения.</w:t>
      </w:r>
    </w:p>
    <w:p w:rsidR="004A731C" w:rsidRPr="00132769" w:rsidRDefault="004A731C" w:rsidP="00132769">
      <w:pPr>
        <w:spacing w:after="0" w:line="240" w:lineRule="auto"/>
        <w:jc w:val="both"/>
        <w:rPr>
          <w:rFonts w:ascii="Times New Roman" w:hAnsi="Times New Roman" w:cs="Times New Roman"/>
          <w:sz w:val="24"/>
          <w:szCs w:val="24"/>
        </w:rPr>
      </w:pPr>
      <w:r w:rsidRPr="00132769">
        <w:rPr>
          <w:rFonts w:ascii="Times New Roman" w:hAnsi="Times New Roman" w:cs="Times New Roman"/>
          <w:sz w:val="24"/>
          <w:szCs w:val="24"/>
        </w:rPr>
        <w:t>5.</w:t>
      </w:r>
      <w:r w:rsidR="00C55A79" w:rsidRPr="00132769">
        <w:rPr>
          <w:rFonts w:ascii="Times New Roman" w:hAnsi="Times New Roman" w:cs="Times New Roman"/>
          <w:sz w:val="24"/>
          <w:szCs w:val="24"/>
        </w:rPr>
        <w:t>2</w:t>
      </w:r>
      <w:r w:rsidRPr="00132769">
        <w:rPr>
          <w:rFonts w:ascii="Times New Roman" w:hAnsi="Times New Roman" w:cs="Times New Roman"/>
          <w:sz w:val="24"/>
          <w:szCs w:val="24"/>
        </w:rPr>
        <w:t xml:space="preserve">. </w:t>
      </w:r>
      <w:proofErr w:type="gramStart"/>
      <w:r w:rsidRPr="00132769">
        <w:rPr>
          <w:rFonts w:ascii="Times New Roman" w:hAnsi="Times New Roman" w:cs="Times New Roman"/>
          <w:sz w:val="24"/>
          <w:szCs w:val="24"/>
        </w:rPr>
        <w:t>Оценка комплектности и качества поставленного подъемника, а также организация гарантийного обслуживания осуществляется в соответствии с условиями, указанными в сервисной книжки  завода-изготовителя.</w:t>
      </w:r>
      <w:proofErr w:type="gramEnd"/>
    </w:p>
    <w:p w:rsidR="004A731C" w:rsidRPr="00132769" w:rsidRDefault="004A731C" w:rsidP="00132769">
      <w:pPr>
        <w:spacing w:after="0" w:line="240" w:lineRule="auto"/>
        <w:jc w:val="both"/>
        <w:rPr>
          <w:rFonts w:ascii="Times New Roman" w:hAnsi="Times New Roman" w:cs="Times New Roman"/>
          <w:sz w:val="24"/>
          <w:szCs w:val="24"/>
        </w:rPr>
      </w:pPr>
    </w:p>
    <w:p w:rsidR="004A731C" w:rsidRPr="00132769" w:rsidRDefault="004A731C" w:rsidP="00132769">
      <w:pPr>
        <w:spacing w:after="0" w:line="240" w:lineRule="auto"/>
        <w:jc w:val="center"/>
        <w:rPr>
          <w:rFonts w:ascii="Times New Roman" w:hAnsi="Times New Roman" w:cs="Times New Roman"/>
          <w:b/>
          <w:sz w:val="24"/>
          <w:szCs w:val="24"/>
        </w:rPr>
      </w:pPr>
      <w:r w:rsidRPr="00132769">
        <w:rPr>
          <w:rFonts w:ascii="Times New Roman" w:hAnsi="Times New Roman" w:cs="Times New Roman"/>
          <w:b/>
          <w:sz w:val="24"/>
          <w:szCs w:val="24"/>
        </w:rPr>
        <w:t>6. Ответственность сторон</w:t>
      </w:r>
    </w:p>
    <w:p w:rsidR="004A731C" w:rsidRPr="00132769" w:rsidRDefault="004A731C" w:rsidP="00132769">
      <w:pPr>
        <w:spacing w:after="0" w:line="240" w:lineRule="auto"/>
        <w:jc w:val="both"/>
        <w:rPr>
          <w:rFonts w:ascii="Times New Roman" w:hAnsi="Times New Roman" w:cs="Times New Roman"/>
          <w:sz w:val="24"/>
          <w:szCs w:val="24"/>
        </w:rPr>
      </w:pPr>
      <w:r w:rsidRPr="00132769">
        <w:rPr>
          <w:rFonts w:ascii="Times New Roman" w:hAnsi="Times New Roman" w:cs="Times New Roman"/>
          <w:sz w:val="24"/>
          <w:szCs w:val="24"/>
        </w:rPr>
        <w:t xml:space="preserve">6.1. При нарушении срока поставки подъемника, предусмотренного в настоящем Договоре, Покупатель вправе предъявить Поставщику требование об уплате неустойки в размере 0,1% от стоимости не поставленного в срок (недопоставленного) подъемника за каждый день просрочки, но не более </w:t>
      </w:r>
      <w:r w:rsidR="00C55A79" w:rsidRPr="00132769">
        <w:rPr>
          <w:rFonts w:ascii="Times New Roman" w:hAnsi="Times New Roman" w:cs="Times New Roman"/>
          <w:sz w:val="24"/>
          <w:szCs w:val="24"/>
        </w:rPr>
        <w:t xml:space="preserve">3 </w:t>
      </w:r>
      <w:r w:rsidRPr="00132769">
        <w:rPr>
          <w:rFonts w:ascii="Times New Roman" w:hAnsi="Times New Roman" w:cs="Times New Roman"/>
          <w:sz w:val="24"/>
          <w:szCs w:val="24"/>
        </w:rPr>
        <w:t>% от цены Договора.</w:t>
      </w:r>
    </w:p>
    <w:p w:rsidR="004A731C" w:rsidRPr="00132769" w:rsidRDefault="004A731C" w:rsidP="00132769">
      <w:pPr>
        <w:spacing w:after="0" w:line="240" w:lineRule="auto"/>
        <w:jc w:val="both"/>
        <w:rPr>
          <w:rFonts w:ascii="Times New Roman" w:hAnsi="Times New Roman" w:cs="Times New Roman"/>
          <w:sz w:val="24"/>
          <w:szCs w:val="24"/>
        </w:rPr>
      </w:pPr>
      <w:r w:rsidRPr="00132769">
        <w:rPr>
          <w:rFonts w:ascii="Times New Roman" w:hAnsi="Times New Roman" w:cs="Times New Roman"/>
          <w:sz w:val="24"/>
          <w:szCs w:val="24"/>
        </w:rPr>
        <w:t>6.2. Уплата неустойки не освобождает Стороны от исполнения обязательств или устранения нарушений.</w:t>
      </w:r>
    </w:p>
    <w:p w:rsidR="004A731C" w:rsidRPr="00132769" w:rsidRDefault="004A731C" w:rsidP="00132769">
      <w:pPr>
        <w:spacing w:after="0" w:line="240" w:lineRule="auto"/>
        <w:jc w:val="both"/>
        <w:rPr>
          <w:rFonts w:ascii="Times New Roman" w:hAnsi="Times New Roman" w:cs="Times New Roman"/>
          <w:sz w:val="24"/>
          <w:szCs w:val="24"/>
        </w:rPr>
      </w:pPr>
      <w:r w:rsidRPr="00132769">
        <w:rPr>
          <w:rFonts w:ascii="Times New Roman" w:hAnsi="Times New Roman" w:cs="Times New Roman"/>
          <w:sz w:val="24"/>
          <w:szCs w:val="24"/>
        </w:rPr>
        <w:t xml:space="preserve">6.3. Датой признания должником штрафов, пеней предусмотренных настоящим договором за весь период исполнения обязательств, а также сумм убытков и/или ущерба, вызванных ненадлежащим исполнением принятых на себя обязательств, является дата уплаты должником процентов, штрафов, пеней, возмещения убытков, ущерба.   </w:t>
      </w:r>
    </w:p>
    <w:p w:rsidR="004A731C" w:rsidRPr="00132769" w:rsidRDefault="004A731C" w:rsidP="00132769">
      <w:pPr>
        <w:spacing w:after="0" w:line="240" w:lineRule="auto"/>
        <w:jc w:val="both"/>
        <w:rPr>
          <w:rFonts w:ascii="Times New Roman" w:hAnsi="Times New Roman" w:cs="Times New Roman"/>
          <w:sz w:val="24"/>
          <w:szCs w:val="24"/>
        </w:rPr>
      </w:pPr>
    </w:p>
    <w:p w:rsidR="00B254E1" w:rsidRDefault="00B254E1" w:rsidP="00132769">
      <w:pPr>
        <w:spacing w:after="0" w:line="240" w:lineRule="auto"/>
        <w:jc w:val="center"/>
        <w:rPr>
          <w:rFonts w:ascii="Times New Roman" w:hAnsi="Times New Roman" w:cs="Times New Roman"/>
          <w:b/>
          <w:sz w:val="24"/>
          <w:szCs w:val="24"/>
        </w:rPr>
      </w:pPr>
    </w:p>
    <w:p w:rsidR="004A731C" w:rsidRPr="00132769" w:rsidRDefault="004A731C" w:rsidP="00132769">
      <w:pPr>
        <w:spacing w:after="0" w:line="240" w:lineRule="auto"/>
        <w:jc w:val="center"/>
        <w:rPr>
          <w:rFonts w:ascii="Times New Roman" w:hAnsi="Times New Roman" w:cs="Times New Roman"/>
          <w:b/>
          <w:sz w:val="24"/>
          <w:szCs w:val="24"/>
        </w:rPr>
      </w:pPr>
      <w:r w:rsidRPr="00132769">
        <w:rPr>
          <w:rFonts w:ascii="Times New Roman" w:hAnsi="Times New Roman" w:cs="Times New Roman"/>
          <w:b/>
          <w:sz w:val="24"/>
          <w:szCs w:val="24"/>
        </w:rPr>
        <w:lastRenderedPageBreak/>
        <w:t>7. Форс-Мажор</w:t>
      </w:r>
    </w:p>
    <w:p w:rsidR="004A731C" w:rsidRPr="00132769" w:rsidRDefault="004A731C" w:rsidP="00132769">
      <w:pPr>
        <w:suppressAutoHyphens/>
        <w:spacing w:after="0" w:line="240" w:lineRule="auto"/>
        <w:jc w:val="both"/>
        <w:rPr>
          <w:rFonts w:ascii="Times New Roman" w:hAnsi="Times New Roman" w:cs="Times New Roman"/>
          <w:sz w:val="24"/>
          <w:szCs w:val="24"/>
        </w:rPr>
      </w:pPr>
      <w:r w:rsidRPr="00132769">
        <w:rPr>
          <w:rFonts w:ascii="Times New Roman" w:hAnsi="Times New Roman" w:cs="Times New Roman"/>
          <w:sz w:val="24"/>
          <w:szCs w:val="24"/>
        </w:rPr>
        <w:t>7.1. При невозможности выполнения условий договора из-за форс-мажорных обстоятельств действие настоящего Договора приостанавливается на время действия этих обстоятельств.</w:t>
      </w:r>
    </w:p>
    <w:p w:rsidR="004A731C" w:rsidRPr="00132769" w:rsidRDefault="004A731C" w:rsidP="00132769">
      <w:pPr>
        <w:widowControl w:val="0"/>
        <w:autoSpaceDE w:val="0"/>
        <w:autoSpaceDN w:val="0"/>
        <w:adjustRightInd w:val="0"/>
        <w:spacing w:after="0" w:line="240" w:lineRule="auto"/>
        <w:jc w:val="both"/>
        <w:rPr>
          <w:rFonts w:ascii="Times New Roman" w:hAnsi="Times New Roman" w:cs="Times New Roman"/>
          <w:sz w:val="24"/>
          <w:szCs w:val="24"/>
        </w:rPr>
      </w:pPr>
      <w:r w:rsidRPr="00132769">
        <w:rPr>
          <w:rFonts w:ascii="Times New Roman" w:hAnsi="Times New Roman" w:cs="Times New Roman"/>
          <w:sz w:val="24"/>
          <w:szCs w:val="24"/>
        </w:rPr>
        <w:t>7.2 Форс-мажорными считаются обстоятельства непреодолимой силы, независящие от участников договора, а именно: стихийные бедствия, введение чрезвычайного положения, ведение боевых действий, изменения в законодательстве и другие, делающие невозможным выполнение условий Договора.</w:t>
      </w:r>
    </w:p>
    <w:p w:rsidR="004A731C" w:rsidRPr="00132769" w:rsidRDefault="004A731C" w:rsidP="00132769">
      <w:pPr>
        <w:widowControl w:val="0"/>
        <w:autoSpaceDE w:val="0"/>
        <w:autoSpaceDN w:val="0"/>
        <w:adjustRightInd w:val="0"/>
        <w:spacing w:after="0" w:line="240" w:lineRule="auto"/>
        <w:jc w:val="both"/>
        <w:rPr>
          <w:rFonts w:ascii="Times New Roman" w:hAnsi="Times New Roman" w:cs="Times New Roman"/>
          <w:sz w:val="24"/>
          <w:szCs w:val="24"/>
        </w:rPr>
      </w:pPr>
      <w:r w:rsidRPr="00132769">
        <w:rPr>
          <w:rFonts w:ascii="Times New Roman" w:hAnsi="Times New Roman" w:cs="Times New Roman"/>
          <w:sz w:val="24"/>
          <w:szCs w:val="24"/>
        </w:rPr>
        <w:t>7.3. О форс-мажорных обстоятельствах стороны должны уведомить друг друга не позднее 3-х дней с момента их наступления. Не уведомление или несвоевременное уведомление о наступлении форс-мажорных обстоятельств лишает Стороны права ссылаться на них. Форс-мажорные обстоятельства должны быть подтверждены справками соответствующих государственных органов.</w:t>
      </w:r>
    </w:p>
    <w:p w:rsidR="004A731C" w:rsidRPr="00132769" w:rsidRDefault="004A731C" w:rsidP="00132769">
      <w:pPr>
        <w:spacing w:after="0" w:line="240" w:lineRule="auto"/>
        <w:jc w:val="both"/>
        <w:rPr>
          <w:rFonts w:ascii="Times New Roman" w:hAnsi="Times New Roman" w:cs="Times New Roman"/>
          <w:sz w:val="24"/>
          <w:szCs w:val="24"/>
        </w:rPr>
      </w:pPr>
    </w:p>
    <w:p w:rsidR="004A731C" w:rsidRPr="00132769" w:rsidRDefault="004A731C" w:rsidP="00132769">
      <w:pPr>
        <w:spacing w:after="0" w:line="240" w:lineRule="auto"/>
        <w:jc w:val="center"/>
        <w:rPr>
          <w:rFonts w:ascii="Times New Roman" w:hAnsi="Times New Roman" w:cs="Times New Roman"/>
          <w:b/>
          <w:sz w:val="24"/>
          <w:szCs w:val="24"/>
        </w:rPr>
      </w:pPr>
      <w:r w:rsidRPr="00132769">
        <w:rPr>
          <w:rFonts w:ascii="Times New Roman" w:hAnsi="Times New Roman" w:cs="Times New Roman"/>
          <w:b/>
          <w:sz w:val="24"/>
          <w:szCs w:val="24"/>
        </w:rPr>
        <w:t>8. Порядок разрешения споров</w:t>
      </w:r>
    </w:p>
    <w:p w:rsidR="004A731C" w:rsidRPr="00132769" w:rsidRDefault="004A731C" w:rsidP="00132769">
      <w:pPr>
        <w:spacing w:after="0" w:line="240" w:lineRule="auto"/>
        <w:jc w:val="both"/>
        <w:rPr>
          <w:rFonts w:ascii="Times New Roman" w:hAnsi="Times New Roman" w:cs="Times New Roman"/>
          <w:sz w:val="24"/>
          <w:szCs w:val="24"/>
        </w:rPr>
      </w:pPr>
      <w:r w:rsidRPr="00132769">
        <w:rPr>
          <w:rFonts w:ascii="Times New Roman" w:hAnsi="Times New Roman" w:cs="Times New Roman"/>
          <w:sz w:val="24"/>
          <w:szCs w:val="24"/>
        </w:rPr>
        <w:t>8.1. Все споры или разногласия, возникающие между Сторонами по настоящему Договору или в связи с ним, разрешаются путем переговоров между ними.</w:t>
      </w:r>
    </w:p>
    <w:p w:rsidR="004A731C" w:rsidRPr="00132769" w:rsidRDefault="004A731C" w:rsidP="00132769">
      <w:pPr>
        <w:spacing w:after="0" w:line="240" w:lineRule="auto"/>
        <w:jc w:val="both"/>
        <w:rPr>
          <w:rFonts w:ascii="Times New Roman" w:hAnsi="Times New Roman" w:cs="Times New Roman"/>
          <w:sz w:val="24"/>
          <w:szCs w:val="24"/>
        </w:rPr>
      </w:pPr>
      <w:r w:rsidRPr="00132769">
        <w:rPr>
          <w:rFonts w:ascii="Times New Roman" w:hAnsi="Times New Roman" w:cs="Times New Roman"/>
          <w:sz w:val="24"/>
          <w:szCs w:val="24"/>
        </w:rPr>
        <w:t>8.2. В случае невозможности разрешения разногласий путем переговоров они подлежат рассмотрению в Арбитражном суде по месту нахождения истца в установленном законодательством порядке.</w:t>
      </w:r>
    </w:p>
    <w:p w:rsidR="00132769" w:rsidRDefault="00132769" w:rsidP="00132769">
      <w:pPr>
        <w:spacing w:after="0" w:line="240" w:lineRule="auto"/>
        <w:jc w:val="both"/>
        <w:rPr>
          <w:rFonts w:ascii="Times New Roman" w:hAnsi="Times New Roman" w:cs="Times New Roman"/>
          <w:b/>
          <w:sz w:val="24"/>
          <w:szCs w:val="24"/>
        </w:rPr>
      </w:pPr>
    </w:p>
    <w:p w:rsidR="004A731C" w:rsidRPr="00132769" w:rsidRDefault="004A731C" w:rsidP="00132769">
      <w:pPr>
        <w:spacing w:after="0" w:line="240" w:lineRule="auto"/>
        <w:jc w:val="center"/>
        <w:rPr>
          <w:rFonts w:ascii="Times New Roman" w:hAnsi="Times New Roman" w:cs="Times New Roman"/>
          <w:b/>
          <w:sz w:val="24"/>
          <w:szCs w:val="24"/>
        </w:rPr>
      </w:pPr>
      <w:r w:rsidRPr="00132769">
        <w:rPr>
          <w:rFonts w:ascii="Times New Roman" w:hAnsi="Times New Roman" w:cs="Times New Roman"/>
          <w:b/>
          <w:sz w:val="24"/>
          <w:szCs w:val="24"/>
        </w:rPr>
        <w:t>9. Прочие условия</w:t>
      </w:r>
    </w:p>
    <w:p w:rsidR="004A731C" w:rsidRPr="00132769" w:rsidRDefault="004A731C" w:rsidP="00132769">
      <w:pPr>
        <w:spacing w:after="0" w:line="240" w:lineRule="auto"/>
        <w:jc w:val="both"/>
        <w:rPr>
          <w:rFonts w:ascii="Times New Roman" w:hAnsi="Times New Roman" w:cs="Times New Roman"/>
          <w:sz w:val="24"/>
          <w:szCs w:val="24"/>
        </w:rPr>
      </w:pPr>
      <w:r w:rsidRPr="00132769">
        <w:rPr>
          <w:rFonts w:ascii="Times New Roman" w:hAnsi="Times New Roman" w:cs="Times New Roman"/>
          <w:sz w:val="24"/>
          <w:szCs w:val="24"/>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4A731C" w:rsidRPr="00132769" w:rsidRDefault="00132769" w:rsidP="001327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4A731C" w:rsidRPr="00132769">
        <w:rPr>
          <w:rFonts w:ascii="Times New Roman" w:hAnsi="Times New Roman" w:cs="Times New Roman"/>
          <w:sz w:val="24"/>
          <w:szCs w:val="24"/>
        </w:rPr>
        <w:t>.2. Досрочное расторжение Договора может иметь место по соглашению Сторон, либо на основаниях, предусмотренных законодательством Российской Федерации.</w:t>
      </w:r>
    </w:p>
    <w:p w:rsidR="004A731C" w:rsidRPr="00132769" w:rsidRDefault="004A731C" w:rsidP="00132769">
      <w:pPr>
        <w:pStyle w:val="Default"/>
        <w:jc w:val="both"/>
        <w:rPr>
          <w:rFonts w:ascii="Times New Roman" w:hAnsi="Times New Roman" w:cs="Times New Roman"/>
          <w:color w:val="auto"/>
        </w:rPr>
      </w:pPr>
      <w:r w:rsidRPr="00132769">
        <w:rPr>
          <w:rFonts w:ascii="Times New Roman" w:hAnsi="Times New Roman" w:cs="Times New Roman"/>
          <w:color w:val="auto"/>
        </w:rPr>
        <w:t xml:space="preserve">9.3. Ни одна из Сторон не вправе передавать свои права и обязательства по настоящему Договору третьим лицам без письменного согласия на это другой Стороны. </w:t>
      </w:r>
    </w:p>
    <w:p w:rsidR="004A731C" w:rsidRPr="00132769" w:rsidRDefault="004A731C" w:rsidP="00132769">
      <w:pPr>
        <w:pStyle w:val="Default"/>
        <w:jc w:val="both"/>
        <w:rPr>
          <w:rFonts w:ascii="Times New Roman" w:hAnsi="Times New Roman" w:cs="Times New Roman"/>
          <w:color w:val="auto"/>
        </w:rPr>
      </w:pPr>
      <w:r w:rsidRPr="00132769">
        <w:rPr>
          <w:rFonts w:ascii="Times New Roman" w:hAnsi="Times New Roman" w:cs="Times New Roman"/>
          <w:color w:val="auto"/>
        </w:rPr>
        <w:t>9.4. Настоящий Договор вступает в силу с момента подписания и действует до полного исполнения сторонами своих обязательств.</w:t>
      </w:r>
    </w:p>
    <w:p w:rsidR="00C32830" w:rsidRPr="00C55A79" w:rsidRDefault="004A731C" w:rsidP="00132769">
      <w:pPr>
        <w:pStyle w:val="a1"/>
        <w:shd w:val="clear" w:color="auto" w:fill="FFFFFF"/>
        <w:tabs>
          <w:tab w:val="clear" w:pos="709"/>
        </w:tabs>
        <w:spacing w:after="0" w:line="240" w:lineRule="auto"/>
        <w:jc w:val="both"/>
        <w:rPr>
          <w:rFonts w:ascii="Times New Roman" w:hAnsi="Times New Roman"/>
        </w:rPr>
      </w:pPr>
      <w:r w:rsidRPr="00132769">
        <w:rPr>
          <w:rFonts w:ascii="Times New Roman" w:hAnsi="Times New Roman"/>
          <w:sz w:val="24"/>
          <w:szCs w:val="24"/>
        </w:rPr>
        <w:t>9.5. Договор составлен в двух экземплярах, имеющих одинаковую юридическую силу</w:t>
      </w:r>
    </w:p>
    <w:p w:rsidR="004A731C" w:rsidRPr="00C55A79" w:rsidRDefault="004A731C" w:rsidP="004A731C">
      <w:pPr>
        <w:pStyle w:val="a1"/>
        <w:shd w:val="clear" w:color="auto" w:fill="FFFFFF"/>
        <w:tabs>
          <w:tab w:val="left" w:pos="1536"/>
        </w:tabs>
        <w:spacing w:after="0" w:line="240" w:lineRule="auto"/>
        <w:ind w:left="360"/>
        <w:jc w:val="center"/>
        <w:rPr>
          <w:rFonts w:ascii="Times New Roman" w:hAnsi="Times New Roman"/>
        </w:rPr>
      </w:pPr>
    </w:p>
    <w:p w:rsidR="004A731C" w:rsidRPr="000E3288" w:rsidRDefault="004A731C" w:rsidP="00132769">
      <w:pPr>
        <w:spacing w:line="360" w:lineRule="auto"/>
        <w:jc w:val="center"/>
        <w:rPr>
          <w:rFonts w:ascii="Times New Roman" w:hAnsi="Times New Roman"/>
        </w:rPr>
      </w:pPr>
      <w:r w:rsidRPr="00132769">
        <w:rPr>
          <w:rFonts w:ascii="Times New Roman" w:hAnsi="Times New Roman" w:cs="Times New Roman"/>
          <w:b/>
          <w:sz w:val="24"/>
          <w:szCs w:val="24"/>
        </w:rPr>
        <w:t>10. Юридический адрес и реквизиты сторон</w:t>
      </w:r>
    </w:p>
    <w:tbl>
      <w:tblPr>
        <w:tblW w:w="0" w:type="auto"/>
        <w:tblInd w:w="-34" w:type="dxa"/>
        <w:tblCellMar>
          <w:left w:w="10" w:type="dxa"/>
          <w:right w:w="10" w:type="dxa"/>
        </w:tblCellMar>
        <w:tblLook w:val="0000" w:firstRow="0" w:lastRow="0" w:firstColumn="0" w:lastColumn="0" w:noHBand="0" w:noVBand="0"/>
      </w:tblPr>
      <w:tblGrid>
        <w:gridCol w:w="3777"/>
        <w:gridCol w:w="5828"/>
      </w:tblGrid>
      <w:tr w:rsidR="00BF1FAD" w:rsidRPr="000E3288" w:rsidTr="000951C1">
        <w:tc>
          <w:tcPr>
            <w:tcW w:w="3777" w:type="dxa"/>
            <w:shd w:val="clear" w:color="auto" w:fill="FFFFFF"/>
            <w:tcMar>
              <w:top w:w="0" w:type="dxa"/>
              <w:left w:w="108" w:type="dxa"/>
              <w:bottom w:w="0" w:type="dxa"/>
              <w:right w:w="108" w:type="dxa"/>
            </w:tcMar>
          </w:tcPr>
          <w:p w:rsidR="00BF1FAD" w:rsidRPr="00132769" w:rsidRDefault="00822962" w:rsidP="000F7C6B">
            <w:pPr>
              <w:pStyle w:val="a1"/>
              <w:spacing w:after="0" w:line="240" w:lineRule="auto"/>
              <w:jc w:val="both"/>
              <w:rPr>
                <w:rFonts w:ascii="Times New Roman" w:hAnsi="Times New Roman"/>
                <w:sz w:val="20"/>
                <w:szCs w:val="20"/>
              </w:rPr>
            </w:pPr>
            <w:r w:rsidRPr="00132769">
              <w:rPr>
                <w:rFonts w:ascii="Times New Roman" w:hAnsi="Times New Roman"/>
                <w:b/>
                <w:sz w:val="20"/>
                <w:szCs w:val="20"/>
              </w:rPr>
              <w:t>Покупатель:</w:t>
            </w:r>
            <w:r w:rsidR="00132769" w:rsidRPr="00132769">
              <w:rPr>
                <w:rFonts w:ascii="Times New Roman" w:hAnsi="Times New Roman"/>
                <w:b/>
                <w:sz w:val="20"/>
                <w:szCs w:val="20"/>
              </w:rPr>
              <w:t xml:space="preserve"> </w:t>
            </w:r>
          </w:p>
          <w:p w:rsidR="00AF1E84" w:rsidRPr="00132769" w:rsidRDefault="00AF1E84" w:rsidP="000F7C6B">
            <w:pPr>
              <w:tabs>
                <w:tab w:val="num" w:pos="567"/>
              </w:tabs>
              <w:spacing w:after="0" w:line="240" w:lineRule="auto"/>
              <w:rPr>
                <w:rFonts w:ascii="Times New Roman" w:hAnsi="Times New Roman" w:cs="Times New Roman"/>
                <w:b/>
                <w:sz w:val="20"/>
                <w:szCs w:val="20"/>
              </w:rPr>
            </w:pPr>
            <w:r w:rsidRPr="00132769">
              <w:rPr>
                <w:rFonts w:ascii="Times New Roman" w:hAnsi="Times New Roman" w:cs="Times New Roman"/>
                <w:b/>
                <w:sz w:val="20"/>
                <w:szCs w:val="20"/>
              </w:rPr>
              <w:t>АО «</w:t>
            </w:r>
            <w:proofErr w:type="spellStart"/>
            <w:r w:rsidRPr="00132769">
              <w:rPr>
                <w:rFonts w:ascii="Times New Roman" w:hAnsi="Times New Roman" w:cs="Times New Roman"/>
                <w:b/>
                <w:sz w:val="20"/>
                <w:szCs w:val="20"/>
              </w:rPr>
              <w:t>Выборгтеплоэнерго</w:t>
            </w:r>
            <w:proofErr w:type="spellEnd"/>
            <w:r w:rsidRPr="00132769">
              <w:rPr>
                <w:rFonts w:ascii="Times New Roman" w:hAnsi="Times New Roman" w:cs="Times New Roman"/>
                <w:b/>
                <w:sz w:val="20"/>
                <w:szCs w:val="20"/>
              </w:rPr>
              <w:t>»</w:t>
            </w:r>
          </w:p>
          <w:p w:rsidR="00AF1E84" w:rsidRPr="00132769" w:rsidRDefault="00AF1E84" w:rsidP="000F7C6B">
            <w:pPr>
              <w:tabs>
                <w:tab w:val="num" w:pos="0"/>
              </w:tabs>
              <w:spacing w:after="0" w:line="240" w:lineRule="auto"/>
              <w:rPr>
                <w:rFonts w:ascii="Times New Roman" w:hAnsi="Times New Roman" w:cs="Times New Roman"/>
                <w:sz w:val="20"/>
                <w:szCs w:val="20"/>
              </w:rPr>
            </w:pPr>
            <w:r w:rsidRPr="00132769">
              <w:rPr>
                <w:rFonts w:ascii="Times New Roman" w:hAnsi="Times New Roman" w:cs="Times New Roman"/>
                <w:sz w:val="20"/>
                <w:szCs w:val="20"/>
              </w:rPr>
              <w:t>188800, г. Выборг, Ленинградская обл., ул. Сухова д.2</w:t>
            </w:r>
          </w:p>
          <w:p w:rsidR="00AF1E84" w:rsidRPr="00132769" w:rsidRDefault="00AF1E84" w:rsidP="000F7C6B">
            <w:pPr>
              <w:tabs>
                <w:tab w:val="num" w:pos="0"/>
              </w:tabs>
              <w:spacing w:after="0" w:line="240" w:lineRule="auto"/>
              <w:rPr>
                <w:rFonts w:ascii="Times New Roman" w:hAnsi="Times New Roman" w:cs="Times New Roman"/>
                <w:sz w:val="20"/>
                <w:szCs w:val="20"/>
              </w:rPr>
            </w:pPr>
            <w:r w:rsidRPr="00132769">
              <w:rPr>
                <w:rFonts w:ascii="Times New Roman" w:hAnsi="Times New Roman" w:cs="Times New Roman"/>
                <w:sz w:val="20"/>
                <w:szCs w:val="20"/>
              </w:rPr>
              <w:t>Тел. (81378) 21483</w:t>
            </w:r>
          </w:p>
          <w:p w:rsidR="00AF1E84" w:rsidRPr="00132769" w:rsidRDefault="00AF1E84" w:rsidP="000F7C6B">
            <w:pPr>
              <w:tabs>
                <w:tab w:val="num" w:pos="567"/>
              </w:tabs>
              <w:spacing w:after="0" w:line="240" w:lineRule="auto"/>
              <w:rPr>
                <w:rFonts w:ascii="Times New Roman" w:hAnsi="Times New Roman" w:cs="Times New Roman"/>
                <w:b/>
                <w:sz w:val="20"/>
                <w:szCs w:val="20"/>
              </w:rPr>
            </w:pPr>
            <w:r w:rsidRPr="00132769">
              <w:rPr>
                <w:rFonts w:ascii="Times New Roman" w:hAnsi="Times New Roman" w:cs="Times New Roman"/>
                <w:sz w:val="20"/>
                <w:szCs w:val="20"/>
              </w:rPr>
              <w:t>ИНН4704062064КПП 470401001</w:t>
            </w:r>
          </w:p>
          <w:p w:rsidR="00AF1E84" w:rsidRPr="00132769" w:rsidRDefault="00AF1E84" w:rsidP="000F7C6B">
            <w:pPr>
              <w:tabs>
                <w:tab w:val="num" w:pos="0"/>
              </w:tabs>
              <w:spacing w:after="0" w:line="240" w:lineRule="auto"/>
              <w:rPr>
                <w:rFonts w:ascii="Times New Roman" w:hAnsi="Times New Roman" w:cs="Times New Roman"/>
                <w:sz w:val="20"/>
                <w:szCs w:val="20"/>
              </w:rPr>
            </w:pPr>
            <w:proofErr w:type="gramStart"/>
            <w:r w:rsidRPr="00132769">
              <w:rPr>
                <w:rFonts w:ascii="Times New Roman" w:hAnsi="Times New Roman" w:cs="Times New Roman"/>
                <w:sz w:val="20"/>
                <w:szCs w:val="20"/>
              </w:rPr>
              <w:t>р</w:t>
            </w:r>
            <w:proofErr w:type="gramEnd"/>
            <w:r w:rsidRPr="00132769">
              <w:rPr>
                <w:rFonts w:ascii="Times New Roman" w:hAnsi="Times New Roman" w:cs="Times New Roman"/>
                <w:sz w:val="20"/>
                <w:szCs w:val="20"/>
              </w:rPr>
              <w:t>/с 40702810055390000440</w:t>
            </w:r>
          </w:p>
          <w:p w:rsidR="000F7C6B" w:rsidRPr="00132769" w:rsidRDefault="00AF1E84" w:rsidP="000F7C6B">
            <w:pPr>
              <w:spacing w:after="0" w:line="240" w:lineRule="auto"/>
              <w:rPr>
                <w:rFonts w:ascii="Times New Roman" w:hAnsi="Times New Roman" w:cs="Times New Roman"/>
                <w:sz w:val="20"/>
                <w:szCs w:val="20"/>
              </w:rPr>
            </w:pPr>
            <w:r w:rsidRPr="00132769">
              <w:rPr>
                <w:rFonts w:ascii="Times New Roman" w:hAnsi="Times New Roman" w:cs="Times New Roman"/>
                <w:sz w:val="20"/>
                <w:szCs w:val="20"/>
              </w:rPr>
              <w:t>в Северо-Западный банк ПАО «Сбербанк</w:t>
            </w:r>
            <w:r w:rsidR="000F7C6B" w:rsidRPr="00132769">
              <w:rPr>
                <w:rFonts w:ascii="Times New Roman" w:hAnsi="Times New Roman" w:cs="Times New Roman"/>
                <w:sz w:val="20"/>
                <w:szCs w:val="20"/>
              </w:rPr>
              <w:t xml:space="preserve"> </w:t>
            </w:r>
            <w:r w:rsidRPr="00132769">
              <w:rPr>
                <w:rFonts w:ascii="Times New Roman" w:hAnsi="Times New Roman" w:cs="Times New Roman"/>
                <w:sz w:val="20"/>
                <w:szCs w:val="20"/>
              </w:rPr>
              <w:t>России» г. Санкт-Петербург</w:t>
            </w:r>
          </w:p>
          <w:p w:rsidR="00AF1E84" w:rsidRPr="00132769" w:rsidRDefault="00AF1E84" w:rsidP="000F7C6B">
            <w:pPr>
              <w:spacing w:after="0" w:line="240" w:lineRule="auto"/>
              <w:rPr>
                <w:rFonts w:ascii="Times New Roman" w:hAnsi="Times New Roman" w:cs="Times New Roman"/>
                <w:sz w:val="20"/>
                <w:szCs w:val="20"/>
              </w:rPr>
            </w:pPr>
            <w:r w:rsidRPr="00132769">
              <w:rPr>
                <w:rFonts w:ascii="Times New Roman" w:hAnsi="Times New Roman" w:cs="Times New Roman"/>
                <w:sz w:val="20"/>
                <w:szCs w:val="20"/>
              </w:rPr>
              <w:t>БИК 044030653</w:t>
            </w:r>
          </w:p>
          <w:p w:rsidR="00AF1E84" w:rsidRPr="00132769" w:rsidRDefault="00AF1E84" w:rsidP="000F7C6B">
            <w:pPr>
              <w:tabs>
                <w:tab w:val="num" w:pos="567"/>
              </w:tabs>
              <w:spacing w:after="0" w:line="240" w:lineRule="auto"/>
              <w:rPr>
                <w:rFonts w:ascii="Times New Roman" w:hAnsi="Times New Roman" w:cs="Times New Roman"/>
                <w:sz w:val="20"/>
                <w:szCs w:val="20"/>
              </w:rPr>
            </w:pPr>
            <w:r w:rsidRPr="00132769">
              <w:rPr>
                <w:rFonts w:ascii="Times New Roman" w:hAnsi="Times New Roman" w:cs="Times New Roman"/>
                <w:sz w:val="20"/>
                <w:szCs w:val="20"/>
              </w:rPr>
              <w:t>к/с 30101810500000000653</w:t>
            </w:r>
          </w:p>
          <w:p w:rsidR="00AF1E84" w:rsidRPr="00132769" w:rsidRDefault="00AF1E84" w:rsidP="000F7C6B">
            <w:pPr>
              <w:tabs>
                <w:tab w:val="num" w:pos="567"/>
              </w:tabs>
              <w:spacing w:after="0" w:line="240" w:lineRule="auto"/>
              <w:rPr>
                <w:rFonts w:ascii="Times New Roman" w:hAnsi="Times New Roman" w:cs="Times New Roman"/>
                <w:sz w:val="20"/>
                <w:szCs w:val="20"/>
              </w:rPr>
            </w:pPr>
            <w:r w:rsidRPr="00132769">
              <w:rPr>
                <w:rFonts w:ascii="Times New Roman" w:hAnsi="Times New Roman" w:cs="Times New Roman"/>
                <w:sz w:val="20"/>
                <w:szCs w:val="20"/>
              </w:rPr>
              <w:t xml:space="preserve">ОГРН 1054700176893  ОКПО 75115131 </w:t>
            </w:r>
          </w:p>
          <w:p w:rsidR="00132769" w:rsidRDefault="00132769" w:rsidP="000F7C6B">
            <w:pPr>
              <w:spacing w:after="0" w:line="240" w:lineRule="auto"/>
              <w:rPr>
                <w:rFonts w:ascii="Times New Roman" w:hAnsi="Times New Roman" w:cs="Times New Roman"/>
                <w:b/>
                <w:sz w:val="20"/>
                <w:szCs w:val="20"/>
              </w:rPr>
            </w:pPr>
          </w:p>
          <w:p w:rsidR="00AF1E84" w:rsidRPr="00132769" w:rsidRDefault="00AF1E84" w:rsidP="000F7C6B">
            <w:pPr>
              <w:spacing w:after="0" w:line="240" w:lineRule="auto"/>
              <w:rPr>
                <w:rFonts w:ascii="Times New Roman" w:hAnsi="Times New Roman" w:cs="Times New Roman"/>
                <w:b/>
                <w:sz w:val="20"/>
                <w:szCs w:val="20"/>
              </w:rPr>
            </w:pPr>
            <w:r w:rsidRPr="00132769">
              <w:rPr>
                <w:rFonts w:ascii="Times New Roman" w:hAnsi="Times New Roman" w:cs="Times New Roman"/>
                <w:b/>
                <w:sz w:val="20"/>
                <w:szCs w:val="20"/>
              </w:rPr>
              <w:t>Генеральный директор</w:t>
            </w:r>
          </w:p>
          <w:p w:rsidR="00AF1E84" w:rsidRPr="00132769" w:rsidRDefault="00AF1E84" w:rsidP="000F7C6B">
            <w:pPr>
              <w:spacing w:after="0" w:line="240" w:lineRule="auto"/>
              <w:rPr>
                <w:rFonts w:ascii="Times New Roman" w:hAnsi="Times New Roman" w:cs="Times New Roman"/>
                <w:b/>
                <w:sz w:val="20"/>
                <w:szCs w:val="20"/>
              </w:rPr>
            </w:pPr>
            <w:r w:rsidRPr="00132769">
              <w:rPr>
                <w:rFonts w:ascii="Times New Roman" w:hAnsi="Times New Roman" w:cs="Times New Roman"/>
                <w:b/>
                <w:sz w:val="20"/>
                <w:szCs w:val="20"/>
              </w:rPr>
              <w:t>АО «Выборгтеплоэнерго»</w:t>
            </w:r>
          </w:p>
          <w:p w:rsidR="00BF1FAD" w:rsidRPr="00132769" w:rsidRDefault="00AF1E84" w:rsidP="000F7C6B">
            <w:pPr>
              <w:pStyle w:val="a1"/>
              <w:tabs>
                <w:tab w:val="left" w:pos="567"/>
              </w:tabs>
              <w:spacing w:after="0" w:line="240" w:lineRule="auto"/>
              <w:jc w:val="both"/>
              <w:rPr>
                <w:rFonts w:ascii="Times New Roman" w:hAnsi="Times New Roman"/>
                <w:sz w:val="20"/>
                <w:szCs w:val="20"/>
              </w:rPr>
            </w:pPr>
            <w:r w:rsidRPr="00132769">
              <w:rPr>
                <w:rFonts w:ascii="Times New Roman" w:hAnsi="Times New Roman"/>
                <w:b/>
                <w:sz w:val="20"/>
                <w:szCs w:val="20"/>
              </w:rPr>
              <w:t>______________ А.</w:t>
            </w:r>
            <w:r w:rsidR="00A5197F" w:rsidRPr="00132769">
              <w:rPr>
                <w:rFonts w:ascii="Times New Roman" w:hAnsi="Times New Roman"/>
                <w:b/>
                <w:sz w:val="20"/>
                <w:szCs w:val="20"/>
              </w:rPr>
              <w:t>В</w:t>
            </w:r>
            <w:r w:rsidRPr="00132769">
              <w:rPr>
                <w:rFonts w:ascii="Times New Roman" w:hAnsi="Times New Roman"/>
                <w:b/>
                <w:sz w:val="20"/>
                <w:szCs w:val="20"/>
              </w:rPr>
              <w:t xml:space="preserve">. </w:t>
            </w:r>
            <w:r w:rsidR="00A5197F" w:rsidRPr="00132769">
              <w:rPr>
                <w:rFonts w:ascii="Times New Roman" w:hAnsi="Times New Roman"/>
                <w:b/>
                <w:sz w:val="20"/>
                <w:szCs w:val="20"/>
              </w:rPr>
              <w:t>Кривонос</w:t>
            </w:r>
          </w:p>
        </w:tc>
        <w:tc>
          <w:tcPr>
            <w:tcW w:w="5828" w:type="dxa"/>
            <w:shd w:val="clear" w:color="auto" w:fill="FFFFFF"/>
            <w:tcMar>
              <w:top w:w="0" w:type="dxa"/>
              <w:left w:w="108" w:type="dxa"/>
              <w:bottom w:w="0" w:type="dxa"/>
              <w:right w:w="108" w:type="dxa"/>
            </w:tcMar>
          </w:tcPr>
          <w:p w:rsidR="00132769" w:rsidRPr="00132769" w:rsidRDefault="00132769" w:rsidP="00132769">
            <w:pPr>
              <w:pStyle w:val="a1"/>
              <w:tabs>
                <w:tab w:val="left" w:pos="567"/>
              </w:tabs>
              <w:spacing w:after="0" w:line="240" w:lineRule="auto"/>
              <w:ind w:firstLine="652"/>
              <w:jc w:val="both"/>
              <w:rPr>
                <w:rFonts w:ascii="Times New Roman" w:hAnsi="Times New Roman"/>
                <w:b/>
                <w:sz w:val="20"/>
                <w:szCs w:val="20"/>
              </w:rPr>
            </w:pPr>
            <w:r w:rsidRPr="00132769">
              <w:rPr>
                <w:rFonts w:ascii="Times New Roman" w:hAnsi="Times New Roman"/>
                <w:b/>
                <w:sz w:val="20"/>
                <w:szCs w:val="20"/>
              </w:rPr>
              <w:t>Поставщик:</w:t>
            </w:r>
            <w:r w:rsidR="00E72B20" w:rsidRPr="00132769">
              <w:rPr>
                <w:rFonts w:ascii="Times New Roman" w:hAnsi="Times New Roman"/>
                <w:b/>
                <w:sz w:val="20"/>
                <w:szCs w:val="20"/>
              </w:rPr>
              <w:t xml:space="preserve">                                              </w:t>
            </w:r>
          </w:p>
          <w:p w:rsidR="00132769" w:rsidRPr="00132769" w:rsidRDefault="00132769" w:rsidP="00822962">
            <w:pPr>
              <w:pStyle w:val="a1"/>
              <w:tabs>
                <w:tab w:val="left" w:pos="567"/>
              </w:tabs>
              <w:spacing w:after="0" w:line="240" w:lineRule="auto"/>
              <w:jc w:val="both"/>
              <w:rPr>
                <w:rFonts w:ascii="Times New Roman" w:hAnsi="Times New Roman"/>
                <w:b/>
                <w:sz w:val="20"/>
                <w:szCs w:val="20"/>
              </w:rPr>
            </w:pPr>
          </w:p>
          <w:p w:rsidR="00132769" w:rsidRPr="00132769" w:rsidRDefault="00132769" w:rsidP="00822962">
            <w:pPr>
              <w:pStyle w:val="a1"/>
              <w:tabs>
                <w:tab w:val="left" w:pos="567"/>
              </w:tabs>
              <w:spacing w:after="0" w:line="240" w:lineRule="auto"/>
              <w:jc w:val="both"/>
              <w:rPr>
                <w:rFonts w:ascii="Times New Roman" w:hAnsi="Times New Roman"/>
                <w:b/>
                <w:sz w:val="20"/>
                <w:szCs w:val="20"/>
              </w:rPr>
            </w:pPr>
          </w:p>
          <w:p w:rsidR="00132769" w:rsidRPr="00132769" w:rsidRDefault="00132769" w:rsidP="00822962">
            <w:pPr>
              <w:pStyle w:val="a1"/>
              <w:tabs>
                <w:tab w:val="left" w:pos="567"/>
              </w:tabs>
              <w:spacing w:after="0" w:line="240" w:lineRule="auto"/>
              <w:jc w:val="both"/>
              <w:rPr>
                <w:rFonts w:ascii="Times New Roman" w:hAnsi="Times New Roman"/>
                <w:b/>
                <w:sz w:val="20"/>
                <w:szCs w:val="20"/>
              </w:rPr>
            </w:pPr>
          </w:p>
          <w:p w:rsidR="00132769" w:rsidRPr="00132769" w:rsidRDefault="00132769" w:rsidP="00822962">
            <w:pPr>
              <w:pStyle w:val="a1"/>
              <w:tabs>
                <w:tab w:val="left" w:pos="567"/>
              </w:tabs>
              <w:spacing w:after="0" w:line="240" w:lineRule="auto"/>
              <w:jc w:val="both"/>
              <w:rPr>
                <w:rFonts w:ascii="Times New Roman" w:hAnsi="Times New Roman"/>
                <w:b/>
                <w:sz w:val="20"/>
                <w:szCs w:val="20"/>
              </w:rPr>
            </w:pPr>
          </w:p>
          <w:p w:rsidR="00132769" w:rsidRPr="00132769" w:rsidRDefault="00132769" w:rsidP="00822962">
            <w:pPr>
              <w:pStyle w:val="a1"/>
              <w:tabs>
                <w:tab w:val="left" w:pos="567"/>
              </w:tabs>
              <w:spacing w:after="0" w:line="240" w:lineRule="auto"/>
              <w:jc w:val="both"/>
              <w:rPr>
                <w:rFonts w:ascii="Times New Roman" w:hAnsi="Times New Roman"/>
                <w:b/>
                <w:sz w:val="20"/>
                <w:szCs w:val="20"/>
              </w:rPr>
            </w:pPr>
          </w:p>
          <w:p w:rsidR="00132769" w:rsidRPr="00132769" w:rsidRDefault="00132769" w:rsidP="00822962">
            <w:pPr>
              <w:pStyle w:val="a1"/>
              <w:tabs>
                <w:tab w:val="left" w:pos="567"/>
              </w:tabs>
              <w:spacing w:after="0" w:line="240" w:lineRule="auto"/>
              <w:jc w:val="both"/>
              <w:rPr>
                <w:rFonts w:ascii="Times New Roman" w:hAnsi="Times New Roman"/>
                <w:b/>
                <w:sz w:val="20"/>
                <w:szCs w:val="20"/>
              </w:rPr>
            </w:pPr>
          </w:p>
          <w:p w:rsidR="00BF1FAD" w:rsidRPr="00132769" w:rsidRDefault="00BF1FAD" w:rsidP="00822962">
            <w:pPr>
              <w:pStyle w:val="a1"/>
              <w:tabs>
                <w:tab w:val="left" w:pos="567"/>
              </w:tabs>
              <w:spacing w:after="0" w:line="240" w:lineRule="auto"/>
              <w:jc w:val="both"/>
              <w:rPr>
                <w:rFonts w:ascii="Times New Roman" w:hAnsi="Times New Roman"/>
                <w:sz w:val="20"/>
                <w:szCs w:val="20"/>
              </w:rPr>
            </w:pPr>
          </w:p>
          <w:p w:rsidR="00132769" w:rsidRPr="00132769" w:rsidRDefault="00132769" w:rsidP="00822962">
            <w:pPr>
              <w:pStyle w:val="a1"/>
              <w:tabs>
                <w:tab w:val="left" w:pos="567"/>
              </w:tabs>
              <w:spacing w:after="0" w:line="240" w:lineRule="auto"/>
              <w:jc w:val="both"/>
              <w:rPr>
                <w:rFonts w:ascii="Times New Roman" w:hAnsi="Times New Roman"/>
                <w:sz w:val="20"/>
                <w:szCs w:val="20"/>
              </w:rPr>
            </w:pPr>
          </w:p>
          <w:p w:rsidR="00132769" w:rsidRPr="00132769" w:rsidRDefault="00132769" w:rsidP="00822962">
            <w:pPr>
              <w:pStyle w:val="a1"/>
              <w:tabs>
                <w:tab w:val="left" w:pos="567"/>
              </w:tabs>
              <w:spacing w:after="0" w:line="240" w:lineRule="auto"/>
              <w:jc w:val="both"/>
              <w:rPr>
                <w:rFonts w:ascii="Times New Roman" w:hAnsi="Times New Roman"/>
                <w:sz w:val="20"/>
                <w:szCs w:val="20"/>
              </w:rPr>
            </w:pPr>
          </w:p>
          <w:p w:rsidR="00132769" w:rsidRPr="00132769" w:rsidRDefault="00132769" w:rsidP="00822962">
            <w:pPr>
              <w:pStyle w:val="a1"/>
              <w:tabs>
                <w:tab w:val="left" w:pos="567"/>
              </w:tabs>
              <w:spacing w:after="0" w:line="240" w:lineRule="auto"/>
              <w:jc w:val="both"/>
              <w:rPr>
                <w:rFonts w:ascii="Times New Roman" w:hAnsi="Times New Roman"/>
                <w:sz w:val="20"/>
                <w:szCs w:val="20"/>
              </w:rPr>
            </w:pPr>
          </w:p>
          <w:p w:rsidR="00BF1FAD" w:rsidRPr="00132769" w:rsidRDefault="00E72B20" w:rsidP="00132769">
            <w:pPr>
              <w:pStyle w:val="a1"/>
              <w:tabs>
                <w:tab w:val="left" w:pos="0"/>
              </w:tabs>
              <w:spacing w:after="0" w:line="240" w:lineRule="auto"/>
              <w:jc w:val="both"/>
              <w:rPr>
                <w:rFonts w:ascii="Times New Roman" w:hAnsi="Times New Roman"/>
                <w:sz w:val="20"/>
                <w:szCs w:val="20"/>
              </w:rPr>
            </w:pPr>
            <w:r w:rsidRPr="00132769">
              <w:rPr>
                <w:rFonts w:ascii="Times New Roman" w:hAnsi="Times New Roman"/>
                <w:b/>
                <w:sz w:val="20"/>
                <w:szCs w:val="20"/>
              </w:rPr>
              <w:t xml:space="preserve">                                                     </w:t>
            </w:r>
          </w:p>
        </w:tc>
      </w:tr>
    </w:tbl>
    <w:p w:rsidR="006243DC" w:rsidRPr="00094DE6" w:rsidRDefault="006243DC" w:rsidP="00734A2C">
      <w:pPr>
        <w:pStyle w:val="a1"/>
        <w:pageBreakBefore/>
        <w:shd w:val="clear" w:color="auto" w:fill="FFFFFF"/>
        <w:spacing w:after="0" w:line="240" w:lineRule="auto"/>
        <w:ind w:left="4962"/>
        <w:jc w:val="both"/>
        <w:rPr>
          <w:rFonts w:ascii="Times New Roman" w:hAnsi="Times New Roman"/>
          <w:b/>
          <w:sz w:val="24"/>
          <w:szCs w:val="24"/>
        </w:rPr>
        <w:sectPr w:rsidR="006243DC" w:rsidRPr="00094DE6" w:rsidSect="00BF1FAD">
          <w:footerReference w:type="default" r:id="rId14"/>
          <w:pgSz w:w="11906" w:h="16838"/>
          <w:pgMar w:top="1134" w:right="850" w:bottom="1134" w:left="1701" w:header="720" w:footer="720" w:gutter="0"/>
          <w:cols w:space="720"/>
          <w:formProt w:val="0"/>
        </w:sectPr>
      </w:pPr>
    </w:p>
    <w:p w:rsidR="00C32830" w:rsidRDefault="00094DE6" w:rsidP="00C32830">
      <w:pPr>
        <w:pStyle w:val="a2"/>
        <w:jc w:val="right"/>
        <w:rPr>
          <w:rFonts w:ascii="Times New Roman" w:hAnsi="Times New Roman"/>
          <w:b/>
          <w:sz w:val="20"/>
          <w:szCs w:val="20"/>
        </w:rPr>
      </w:pPr>
      <w:r>
        <w:rPr>
          <w:rFonts w:ascii="Times New Roman" w:hAnsi="Times New Roman"/>
          <w:b/>
          <w:sz w:val="20"/>
          <w:szCs w:val="20"/>
        </w:rPr>
        <w:lastRenderedPageBreak/>
        <w:t>Приложение № 1</w:t>
      </w:r>
    </w:p>
    <w:p w:rsidR="00EE2478" w:rsidRDefault="00094DE6" w:rsidP="00C32830">
      <w:pPr>
        <w:pStyle w:val="a2"/>
        <w:jc w:val="right"/>
        <w:rPr>
          <w:rFonts w:ascii="Times New Roman" w:hAnsi="Times New Roman"/>
          <w:b/>
          <w:sz w:val="20"/>
          <w:szCs w:val="20"/>
        </w:rPr>
      </w:pPr>
      <w:r>
        <w:rPr>
          <w:rFonts w:ascii="Times New Roman" w:hAnsi="Times New Roman"/>
          <w:b/>
          <w:sz w:val="20"/>
          <w:szCs w:val="20"/>
        </w:rPr>
        <w:t xml:space="preserve"> к Договору </w:t>
      </w:r>
      <w:r w:rsidR="004A731C">
        <w:rPr>
          <w:rFonts w:ascii="Times New Roman" w:hAnsi="Times New Roman"/>
          <w:b/>
          <w:sz w:val="20"/>
          <w:szCs w:val="20"/>
        </w:rPr>
        <w:t>1</w:t>
      </w:r>
      <w:r w:rsidR="009A7F66">
        <w:rPr>
          <w:rFonts w:ascii="Times New Roman" w:hAnsi="Times New Roman"/>
          <w:b/>
          <w:sz w:val="20"/>
          <w:szCs w:val="20"/>
        </w:rPr>
        <w:t>6</w:t>
      </w:r>
      <w:r>
        <w:rPr>
          <w:rFonts w:ascii="Times New Roman" w:hAnsi="Times New Roman"/>
          <w:b/>
          <w:sz w:val="20"/>
          <w:szCs w:val="20"/>
        </w:rPr>
        <w:t>-</w:t>
      </w:r>
      <w:r w:rsidR="00670171">
        <w:rPr>
          <w:rFonts w:ascii="Times New Roman" w:hAnsi="Times New Roman"/>
          <w:b/>
          <w:sz w:val="20"/>
          <w:szCs w:val="20"/>
        </w:rPr>
        <w:t>20</w:t>
      </w:r>
      <w:r>
        <w:rPr>
          <w:rFonts w:ascii="Times New Roman" w:hAnsi="Times New Roman"/>
          <w:b/>
          <w:sz w:val="20"/>
          <w:szCs w:val="20"/>
        </w:rPr>
        <w:t xml:space="preserve">-ЗК </w:t>
      </w:r>
      <w:proofErr w:type="gramStart"/>
      <w:r>
        <w:rPr>
          <w:rFonts w:ascii="Times New Roman" w:hAnsi="Times New Roman"/>
          <w:b/>
          <w:sz w:val="20"/>
          <w:szCs w:val="20"/>
        </w:rPr>
        <w:t>от</w:t>
      </w:r>
      <w:proofErr w:type="gramEnd"/>
      <w:r w:rsidR="00B05D78">
        <w:rPr>
          <w:rFonts w:ascii="Times New Roman" w:hAnsi="Times New Roman"/>
          <w:b/>
          <w:sz w:val="20"/>
          <w:szCs w:val="20"/>
        </w:rPr>
        <w:t xml:space="preserve"> </w:t>
      </w:r>
      <w:r>
        <w:rPr>
          <w:rFonts w:ascii="Times New Roman" w:hAnsi="Times New Roman"/>
          <w:b/>
          <w:sz w:val="20"/>
          <w:szCs w:val="20"/>
        </w:rPr>
        <w:t>_________</w:t>
      </w:r>
    </w:p>
    <w:p w:rsidR="0042634F" w:rsidRDefault="0042634F" w:rsidP="0042634F">
      <w:pPr>
        <w:pStyle w:val="a2"/>
        <w:jc w:val="center"/>
        <w:rPr>
          <w:rFonts w:ascii="Times New Roman" w:hAnsi="Times New Roman"/>
          <w:b/>
          <w:sz w:val="20"/>
          <w:szCs w:val="20"/>
        </w:rPr>
      </w:pPr>
      <w:r>
        <w:rPr>
          <w:rFonts w:ascii="Times New Roman" w:hAnsi="Times New Roman"/>
          <w:b/>
          <w:sz w:val="20"/>
          <w:szCs w:val="20"/>
        </w:rPr>
        <w:t>ТЕХНИЧЕСКОЕ ЗАДАНИЕ</w:t>
      </w:r>
    </w:p>
    <w:p w:rsidR="003F1D2A" w:rsidRDefault="003F1D2A" w:rsidP="00B254E1">
      <w:pPr>
        <w:pStyle w:val="a2"/>
        <w:rPr>
          <w:rFonts w:ascii="Times New Roman" w:hAnsi="Times New Roman"/>
          <w:b/>
          <w:sz w:val="20"/>
          <w:szCs w:val="20"/>
        </w:rPr>
      </w:pPr>
    </w:p>
    <w:p w:rsidR="00F179AA" w:rsidRPr="00F179AA" w:rsidRDefault="00F179AA" w:rsidP="00F179AA">
      <w:pPr>
        <w:spacing w:before="300" w:after="150" w:line="240" w:lineRule="auto"/>
        <w:jc w:val="center"/>
        <w:outlineLvl w:val="0"/>
        <w:rPr>
          <w:rFonts w:ascii="Times New Roman" w:eastAsia="Times New Roman" w:hAnsi="Times New Roman" w:cs="Times New Roman"/>
          <w:color w:val="333333"/>
          <w:kern w:val="36"/>
          <w:sz w:val="24"/>
          <w:szCs w:val="24"/>
        </w:rPr>
      </w:pPr>
      <w:r w:rsidRPr="00F179AA">
        <w:rPr>
          <w:rFonts w:ascii="Times New Roman" w:eastAsia="Times New Roman" w:hAnsi="Times New Roman" w:cs="Times New Roman"/>
          <w:color w:val="333333"/>
          <w:kern w:val="36"/>
          <w:sz w:val="24"/>
          <w:szCs w:val="24"/>
        </w:rPr>
        <w:t xml:space="preserve">Подъемник </w:t>
      </w:r>
      <w:proofErr w:type="spellStart"/>
      <w:r w:rsidRPr="00F179AA">
        <w:rPr>
          <w:rFonts w:ascii="Times New Roman" w:eastAsia="Times New Roman" w:hAnsi="Times New Roman" w:cs="Times New Roman"/>
          <w:color w:val="333333"/>
          <w:kern w:val="36"/>
          <w:sz w:val="24"/>
          <w:szCs w:val="24"/>
        </w:rPr>
        <w:t>четырехстоечный</w:t>
      </w:r>
      <w:proofErr w:type="spellEnd"/>
      <w:r w:rsidRPr="00F179AA">
        <w:rPr>
          <w:rFonts w:ascii="Times New Roman" w:eastAsia="Times New Roman" w:hAnsi="Times New Roman" w:cs="Times New Roman"/>
          <w:color w:val="333333"/>
          <w:kern w:val="36"/>
          <w:sz w:val="24"/>
          <w:szCs w:val="24"/>
        </w:rPr>
        <w:t xml:space="preserve"> г/</w:t>
      </w:r>
      <w:proofErr w:type="gramStart"/>
      <w:r w:rsidRPr="00F179AA">
        <w:rPr>
          <w:rFonts w:ascii="Times New Roman" w:eastAsia="Times New Roman" w:hAnsi="Times New Roman" w:cs="Times New Roman"/>
          <w:color w:val="333333"/>
          <w:kern w:val="36"/>
          <w:sz w:val="24"/>
          <w:szCs w:val="24"/>
        </w:rPr>
        <w:t>п</w:t>
      </w:r>
      <w:proofErr w:type="gramEnd"/>
      <w:r w:rsidRPr="00F179AA">
        <w:rPr>
          <w:rFonts w:ascii="Times New Roman" w:eastAsia="Times New Roman" w:hAnsi="Times New Roman" w:cs="Times New Roman"/>
          <w:color w:val="333333"/>
          <w:kern w:val="36"/>
          <w:sz w:val="24"/>
          <w:szCs w:val="24"/>
        </w:rPr>
        <w:t xml:space="preserve"> 5,5 тонн, укомплектован траверсой г/п 3,2 тонны </w:t>
      </w:r>
    </w:p>
    <w:p w:rsidR="00F179AA" w:rsidRPr="00F179AA" w:rsidRDefault="00F179AA" w:rsidP="00F179AA">
      <w:pPr>
        <w:spacing w:before="300" w:after="150" w:line="240" w:lineRule="auto"/>
        <w:jc w:val="center"/>
        <w:outlineLvl w:val="0"/>
        <w:rPr>
          <w:rFonts w:ascii="Times New Roman" w:eastAsia="Times New Roman" w:hAnsi="Times New Roman" w:cs="Times New Roman"/>
          <w:sz w:val="24"/>
          <w:szCs w:val="24"/>
        </w:rPr>
      </w:pPr>
      <w:r w:rsidRPr="00F179AA">
        <w:rPr>
          <w:rFonts w:ascii="Times New Roman" w:eastAsia="Times New Roman" w:hAnsi="Times New Roman" w:cs="Times New Roman"/>
          <w:b/>
          <w:bCs/>
          <w:sz w:val="24"/>
          <w:szCs w:val="24"/>
        </w:rPr>
        <w:t xml:space="preserve">1.Описание модели: </w:t>
      </w:r>
    </w:p>
    <w:p w:rsidR="00F179AA" w:rsidRPr="00F179AA" w:rsidRDefault="00F179AA" w:rsidP="00F179AA">
      <w:pPr>
        <w:spacing w:before="150" w:after="225" w:line="315" w:lineRule="atLeast"/>
        <w:jc w:val="both"/>
        <w:rPr>
          <w:rFonts w:ascii="Times New Roman" w:eastAsia="Times New Roman" w:hAnsi="Times New Roman" w:cs="Times New Roman"/>
          <w:b/>
        </w:rPr>
      </w:pPr>
      <w:r w:rsidRPr="00F179AA">
        <w:rPr>
          <w:rFonts w:ascii="Times New Roman" w:eastAsia="Times New Roman" w:hAnsi="Times New Roman" w:cs="Times New Roman"/>
          <w:b/>
        </w:rPr>
        <w:t>ТЕХНИЧЕСКИЕ ХАРАКТЕРИСТИКИ</w:t>
      </w:r>
    </w:p>
    <w:p w:rsidR="00F179AA" w:rsidRPr="00F179AA" w:rsidRDefault="00F179AA" w:rsidP="00F179AA">
      <w:pPr>
        <w:spacing w:before="150" w:after="225" w:line="315" w:lineRule="atLeast"/>
        <w:jc w:val="both"/>
        <w:rPr>
          <w:rFonts w:ascii="Times New Roman" w:eastAsia="Times New Roman" w:hAnsi="Times New Roman" w:cs="Times New Roman"/>
        </w:rPr>
      </w:pPr>
      <w:r w:rsidRPr="00F179AA">
        <w:rPr>
          <w:rFonts w:ascii="Times New Roman" w:eastAsia="Times New Roman" w:hAnsi="Times New Roman" w:cs="Times New Roman"/>
        </w:rPr>
        <w:t>1. Номинальная грузоподъёмность: 5500 кг</w:t>
      </w:r>
    </w:p>
    <w:p w:rsidR="00F179AA" w:rsidRPr="00F179AA" w:rsidRDefault="00F179AA" w:rsidP="00F179AA">
      <w:pPr>
        <w:spacing w:before="150" w:after="225" w:line="315" w:lineRule="atLeast"/>
        <w:jc w:val="both"/>
        <w:rPr>
          <w:rFonts w:ascii="Times New Roman" w:eastAsia="Times New Roman" w:hAnsi="Times New Roman" w:cs="Times New Roman"/>
        </w:rPr>
      </w:pPr>
      <w:r w:rsidRPr="00F179AA">
        <w:rPr>
          <w:rFonts w:ascii="Times New Roman" w:eastAsia="Times New Roman" w:hAnsi="Times New Roman" w:cs="Times New Roman"/>
        </w:rPr>
        <w:t>2. Высота подъема: 1850 – 1900 мм</w:t>
      </w:r>
    </w:p>
    <w:p w:rsidR="00F179AA" w:rsidRPr="00F179AA" w:rsidRDefault="00F179AA" w:rsidP="00F179AA">
      <w:pPr>
        <w:spacing w:before="150" w:after="225" w:line="315" w:lineRule="atLeast"/>
        <w:jc w:val="both"/>
        <w:rPr>
          <w:rFonts w:ascii="Times New Roman" w:eastAsia="Times New Roman" w:hAnsi="Times New Roman" w:cs="Times New Roman"/>
        </w:rPr>
      </w:pPr>
      <w:r w:rsidRPr="00F179AA">
        <w:rPr>
          <w:rFonts w:ascii="Times New Roman" w:eastAsia="Times New Roman" w:hAnsi="Times New Roman" w:cs="Times New Roman"/>
        </w:rPr>
        <w:t>3. Длина платформы: 5160 мм</w:t>
      </w:r>
    </w:p>
    <w:p w:rsidR="00F179AA" w:rsidRPr="00F179AA" w:rsidRDefault="00F179AA" w:rsidP="00F179AA">
      <w:pPr>
        <w:spacing w:before="150" w:after="225" w:line="315" w:lineRule="atLeast"/>
        <w:jc w:val="both"/>
        <w:rPr>
          <w:rFonts w:ascii="Times New Roman" w:eastAsia="Times New Roman" w:hAnsi="Times New Roman" w:cs="Times New Roman"/>
        </w:rPr>
      </w:pPr>
      <w:r w:rsidRPr="00F179AA">
        <w:rPr>
          <w:rFonts w:ascii="Times New Roman" w:eastAsia="Times New Roman" w:hAnsi="Times New Roman" w:cs="Times New Roman"/>
        </w:rPr>
        <w:t>4. Ширина платформы: 508 мм</w:t>
      </w:r>
    </w:p>
    <w:p w:rsidR="00F179AA" w:rsidRPr="00F179AA" w:rsidRDefault="00F179AA" w:rsidP="00F179AA">
      <w:pPr>
        <w:spacing w:before="150" w:after="225" w:line="315" w:lineRule="atLeast"/>
        <w:jc w:val="both"/>
        <w:rPr>
          <w:rFonts w:ascii="Times New Roman" w:eastAsia="Times New Roman" w:hAnsi="Times New Roman" w:cs="Times New Roman"/>
        </w:rPr>
      </w:pPr>
      <w:r w:rsidRPr="00F179AA">
        <w:rPr>
          <w:rFonts w:ascii="Times New Roman" w:eastAsia="Times New Roman" w:hAnsi="Times New Roman" w:cs="Times New Roman"/>
        </w:rPr>
        <w:t>5. Ширина проезда: 2916 мм</w:t>
      </w:r>
    </w:p>
    <w:p w:rsidR="00F179AA" w:rsidRPr="00F179AA" w:rsidRDefault="00F179AA" w:rsidP="00F179AA">
      <w:pPr>
        <w:spacing w:before="150" w:after="225" w:line="315" w:lineRule="atLeast"/>
        <w:jc w:val="both"/>
        <w:rPr>
          <w:rFonts w:ascii="Times New Roman" w:eastAsia="Times New Roman" w:hAnsi="Times New Roman" w:cs="Times New Roman"/>
        </w:rPr>
      </w:pPr>
      <w:r w:rsidRPr="00F179AA">
        <w:rPr>
          <w:rFonts w:ascii="Times New Roman" w:eastAsia="Times New Roman" w:hAnsi="Times New Roman" w:cs="Times New Roman"/>
        </w:rPr>
        <w:t>6. Источник питания: 380</w:t>
      </w:r>
      <w:proofErr w:type="gramStart"/>
      <w:r w:rsidRPr="00F179AA">
        <w:rPr>
          <w:rFonts w:ascii="Times New Roman" w:eastAsia="Times New Roman" w:hAnsi="Times New Roman" w:cs="Times New Roman"/>
        </w:rPr>
        <w:t xml:space="preserve"> В</w:t>
      </w:r>
      <w:proofErr w:type="gramEnd"/>
      <w:r w:rsidRPr="00F179AA">
        <w:rPr>
          <w:rFonts w:ascii="Times New Roman" w:eastAsia="Times New Roman" w:hAnsi="Times New Roman" w:cs="Times New Roman"/>
        </w:rPr>
        <w:t>/50 Гц /3 HP (3 кВт)</w:t>
      </w:r>
    </w:p>
    <w:p w:rsidR="00F179AA" w:rsidRPr="00F179AA" w:rsidRDefault="00F179AA" w:rsidP="00F179AA">
      <w:pPr>
        <w:spacing w:before="150" w:after="225" w:line="315" w:lineRule="atLeast"/>
        <w:jc w:val="both"/>
        <w:rPr>
          <w:rFonts w:ascii="Times New Roman" w:eastAsia="Times New Roman" w:hAnsi="Times New Roman" w:cs="Times New Roman"/>
        </w:rPr>
      </w:pPr>
      <w:r w:rsidRPr="00F179AA">
        <w:rPr>
          <w:rFonts w:ascii="Times New Roman" w:eastAsia="Times New Roman" w:hAnsi="Times New Roman" w:cs="Times New Roman"/>
        </w:rPr>
        <w:t>7. Траверса 3,2 тонны г/</w:t>
      </w:r>
      <w:proofErr w:type="gramStart"/>
      <w:r w:rsidRPr="00F179AA">
        <w:rPr>
          <w:rFonts w:ascii="Times New Roman" w:eastAsia="Times New Roman" w:hAnsi="Times New Roman" w:cs="Times New Roman"/>
        </w:rPr>
        <w:t>п</w:t>
      </w:r>
      <w:proofErr w:type="gramEnd"/>
      <w:r w:rsidRPr="00F179AA">
        <w:rPr>
          <w:rFonts w:ascii="Times New Roman" w:eastAsia="Times New Roman" w:hAnsi="Times New Roman" w:cs="Times New Roman"/>
        </w:rPr>
        <w:t>, подъем 310 мм.</w:t>
      </w:r>
    </w:p>
    <w:p w:rsidR="00F179AA" w:rsidRPr="00F179AA" w:rsidRDefault="00F179AA" w:rsidP="00F179AA">
      <w:pPr>
        <w:spacing w:before="150" w:after="225" w:line="315" w:lineRule="atLeast"/>
        <w:jc w:val="both"/>
        <w:rPr>
          <w:rFonts w:ascii="Times New Roman" w:eastAsia="Times New Roman" w:hAnsi="Times New Roman" w:cs="Times New Roman"/>
          <w:b/>
          <w:bCs/>
          <w:sz w:val="24"/>
          <w:szCs w:val="24"/>
        </w:rPr>
      </w:pPr>
      <w:r w:rsidRPr="00F179AA">
        <w:rPr>
          <w:rFonts w:ascii="Times New Roman" w:eastAsia="Times New Roman" w:hAnsi="Times New Roman" w:cs="Times New Roman"/>
          <w:b/>
          <w:bCs/>
          <w:sz w:val="24"/>
          <w:szCs w:val="24"/>
        </w:rPr>
        <w:t>2. Особенности модели:</w:t>
      </w:r>
    </w:p>
    <w:p w:rsidR="00F179AA" w:rsidRPr="00F179AA" w:rsidRDefault="00F179AA" w:rsidP="00F179AA">
      <w:pPr>
        <w:pStyle w:val="aff"/>
        <w:numPr>
          <w:ilvl w:val="0"/>
          <w:numId w:val="43"/>
        </w:numPr>
        <w:tabs>
          <w:tab w:val="clear" w:pos="709"/>
        </w:tabs>
        <w:suppressAutoHyphens w:val="0"/>
        <w:spacing w:before="150" w:after="225" w:line="315" w:lineRule="atLeast"/>
        <w:contextualSpacing/>
        <w:jc w:val="both"/>
        <w:rPr>
          <w:rFonts w:ascii="Times New Roman" w:hAnsi="Times New Roman"/>
          <w:sz w:val="24"/>
          <w:szCs w:val="24"/>
        </w:rPr>
      </w:pPr>
      <w:r w:rsidRPr="00F179AA">
        <w:rPr>
          <w:rFonts w:ascii="Times New Roman" w:hAnsi="Times New Roman"/>
        </w:rPr>
        <w:t>Универсальный подъёмник для осмотра, технического обслуживания, регулировки и ремонта.</w:t>
      </w:r>
    </w:p>
    <w:p w:rsidR="00F179AA" w:rsidRPr="00F179AA" w:rsidRDefault="00F179AA" w:rsidP="00F179AA">
      <w:pPr>
        <w:pStyle w:val="aff"/>
        <w:numPr>
          <w:ilvl w:val="0"/>
          <w:numId w:val="43"/>
        </w:numPr>
        <w:tabs>
          <w:tab w:val="clear" w:pos="709"/>
        </w:tabs>
        <w:suppressAutoHyphens w:val="0"/>
        <w:spacing w:before="150" w:after="225" w:line="315" w:lineRule="atLeast"/>
        <w:contextualSpacing/>
        <w:jc w:val="both"/>
        <w:rPr>
          <w:rFonts w:ascii="Times New Roman" w:hAnsi="Times New Roman"/>
          <w:sz w:val="24"/>
          <w:szCs w:val="24"/>
        </w:rPr>
      </w:pPr>
      <w:r w:rsidRPr="00F179AA">
        <w:rPr>
          <w:rFonts w:ascii="Times New Roman" w:hAnsi="Times New Roman"/>
        </w:rPr>
        <w:t xml:space="preserve">Подъёмник управляется гидравлическим цилиндром посредством системы стальных тросов, малошумный. </w:t>
      </w:r>
    </w:p>
    <w:p w:rsidR="00F179AA" w:rsidRPr="00F179AA" w:rsidRDefault="00F179AA" w:rsidP="00F179AA">
      <w:pPr>
        <w:pStyle w:val="aff"/>
        <w:numPr>
          <w:ilvl w:val="0"/>
          <w:numId w:val="43"/>
        </w:numPr>
        <w:tabs>
          <w:tab w:val="clear" w:pos="709"/>
        </w:tabs>
        <w:suppressAutoHyphens w:val="0"/>
        <w:spacing w:before="150" w:after="225" w:line="315" w:lineRule="atLeast"/>
        <w:contextualSpacing/>
        <w:jc w:val="both"/>
        <w:rPr>
          <w:rFonts w:ascii="Times New Roman" w:hAnsi="Times New Roman"/>
          <w:sz w:val="24"/>
          <w:szCs w:val="24"/>
        </w:rPr>
      </w:pPr>
      <w:r w:rsidRPr="00F179AA">
        <w:rPr>
          <w:rFonts w:ascii="Times New Roman" w:hAnsi="Times New Roman"/>
        </w:rPr>
        <w:t xml:space="preserve">Механические стопоры позволяют безопасно и надежно работать на любой высоте. - Гарантированное точное выравнивание горизонтальной поверхности платформы на любой высоте обеспечивается механической блокировкой. </w:t>
      </w:r>
    </w:p>
    <w:p w:rsidR="00F179AA" w:rsidRPr="00F179AA" w:rsidRDefault="00F179AA" w:rsidP="00F179AA">
      <w:pPr>
        <w:pStyle w:val="aff"/>
        <w:numPr>
          <w:ilvl w:val="0"/>
          <w:numId w:val="43"/>
        </w:numPr>
        <w:tabs>
          <w:tab w:val="clear" w:pos="709"/>
        </w:tabs>
        <w:suppressAutoHyphens w:val="0"/>
        <w:spacing w:before="150" w:after="225" w:line="315" w:lineRule="atLeast"/>
        <w:contextualSpacing/>
        <w:jc w:val="both"/>
        <w:rPr>
          <w:rFonts w:ascii="Times New Roman" w:hAnsi="Times New Roman"/>
          <w:sz w:val="24"/>
          <w:szCs w:val="24"/>
        </w:rPr>
      </w:pPr>
      <w:r w:rsidRPr="00F179AA">
        <w:rPr>
          <w:rFonts w:ascii="Times New Roman" w:hAnsi="Times New Roman"/>
        </w:rPr>
        <w:t>Обычная модель используется для осмотров и ремонта. - Комплекты центровки включают набор скользящих блоков и 1 подвижную траверсу.</w:t>
      </w:r>
    </w:p>
    <w:p w:rsidR="00F179AA" w:rsidRPr="00F179AA" w:rsidRDefault="00F179AA" w:rsidP="00F179AA">
      <w:pPr>
        <w:rPr>
          <w:rFonts w:ascii="Times New Roman" w:hAnsi="Times New Roman" w:cs="Times New Roman"/>
        </w:rPr>
      </w:pPr>
      <w:r w:rsidRPr="00F179AA">
        <w:rPr>
          <w:rFonts w:ascii="Times New Roman" w:hAnsi="Times New Roman" w:cs="Times New Roman"/>
        </w:rPr>
        <w:t xml:space="preserve">       -     Доставка в Выборг и монтаж.</w:t>
      </w:r>
    </w:p>
    <w:p w:rsidR="00F179AA" w:rsidRPr="00F179AA" w:rsidRDefault="00F179AA" w:rsidP="00F179AA">
      <w:pPr>
        <w:rPr>
          <w:rFonts w:ascii="Times New Roman" w:hAnsi="Times New Roman" w:cs="Times New Roman"/>
        </w:rPr>
      </w:pPr>
      <w:r w:rsidRPr="00F179AA">
        <w:rPr>
          <w:rFonts w:ascii="Times New Roman" w:hAnsi="Times New Roman" w:cs="Times New Roman"/>
        </w:rPr>
        <w:t xml:space="preserve">       -    Поставка 3-5 рабочих дня.</w:t>
      </w:r>
    </w:p>
    <w:p w:rsidR="00F179AA" w:rsidRPr="00F179AA" w:rsidRDefault="00F179AA" w:rsidP="00F179AA">
      <w:pPr>
        <w:rPr>
          <w:rFonts w:ascii="Times New Roman" w:hAnsi="Times New Roman" w:cs="Times New Roman"/>
        </w:rPr>
      </w:pPr>
      <w:r w:rsidRPr="00F179AA">
        <w:rPr>
          <w:rFonts w:ascii="Times New Roman" w:hAnsi="Times New Roman" w:cs="Times New Roman"/>
        </w:rPr>
        <w:t xml:space="preserve">       -    Цена 362500 руб. </w:t>
      </w:r>
      <w:r>
        <w:rPr>
          <w:rFonts w:ascii="Times New Roman" w:hAnsi="Times New Roman" w:cs="Times New Roman"/>
        </w:rPr>
        <w:t xml:space="preserve"> в т. ч. </w:t>
      </w:r>
      <w:r w:rsidRPr="00F179AA">
        <w:rPr>
          <w:rFonts w:ascii="Times New Roman" w:hAnsi="Times New Roman" w:cs="Times New Roman"/>
        </w:rPr>
        <w:t>НДС.</w:t>
      </w:r>
      <w:r>
        <w:rPr>
          <w:rFonts w:ascii="Times New Roman" w:hAnsi="Times New Roman" w:cs="Times New Roman"/>
        </w:rPr>
        <w:t>20%</w:t>
      </w:r>
    </w:p>
    <w:p w:rsidR="00B254E1" w:rsidRDefault="00F179AA" w:rsidP="00F179AA">
      <w:pPr>
        <w:rPr>
          <w:rFonts w:ascii="Times New Roman" w:hAnsi="Times New Roman"/>
          <w:b/>
          <w:sz w:val="20"/>
          <w:szCs w:val="20"/>
        </w:rPr>
      </w:pPr>
      <w:r>
        <w:t xml:space="preserve">        </w:t>
      </w:r>
    </w:p>
    <w:p w:rsidR="00B254E1" w:rsidRDefault="00B254E1" w:rsidP="00C32830">
      <w:pPr>
        <w:pStyle w:val="a2"/>
        <w:jc w:val="right"/>
        <w:rPr>
          <w:rFonts w:ascii="Times New Roman" w:hAnsi="Times New Roman"/>
          <w:b/>
          <w:sz w:val="20"/>
          <w:szCs w:val="20"/>
        </w:rPr>
      </w:pPr>
    </w:p>
    <w:tbl>
      <w:tblPr>
        <w:tblpPr w:leftFromText="180" w:rightFromText="180" w:vertAnchor="text" w:horzAnchor="margin" w:tblpY="34"/>
        <w:tblW w:w="9871" w:type="dxa"/>
        <w:tblLook w:val="01E0" w:firstRow="1" w:lastRow="1" w:firstColumn="1" w:lastColumn="1" w:noHBand="0" w:noVBand="0"/>
      </w:tblPr>
      <w:tblGrid>
        <w:gridCol w:w="5144"/>
        <w:gridCol w:w="4727"/>
      </w:tblGrid>
      <w:tr w:rsidR="00BA6088" w:rsidTr="00BA6088">
        <w:tc>
          <w:tcPr>
            <w:tcW w:w="5144" w:type="dxa"/>
          </w:tcPr>
          <w:p w:rsidR="00BA6088" w:rsidRPr="00132769" w:rsidRDefault="00BA6088" w:rsidP="00BA6088">
            <w:pPr>
              <w:spacing w:after="0"/>
              <w:rPr>
                <w:rFonts w:ascii="Times New Roman" w:hAnsi="Times New Roman"/>
                <w:b/>
                <w:sz w:val="20"/>
                <w:szCs w:val="20"/>
              </w:rPr>
            </w:pPr>
            <w:r w:rsidRPr="00132769">
              <w:rPr>
                <w:rFonts w:ascii="Times New Roman" w:hAnsi="Times New Roman"/>
                <w:b/>
                <w:sz w:val="20"/>
                <w:szCs w:val="20"/>
              </w:rPr>
              <w:t>Покупатель:</w:t>
            </w:r>
          </w:p>
          <w:p w:rsidR="00132769" w:rsidRDefault="00132769" w:rsidP="00BA6088">
            <w:pPr>
              <w:spacing w:after="0"/>
              <w:rPr>
                <w:rFonts w:ascii="Times New Roman" w:hAnsi="Times New Roman"/>
                <w:b/>
                <w:sz w:val="20"/>
                <w:szCs w:val="20"/>
              </w:rPr>
            </w:pPr>
          </w:p>
          <w:p w:rsidR="00BA6088" w:rsidRPr="00132769" w:rsidRDefault="00BA6088" w:rsidP="00BA6088">
            <w:pPr>
              <w:spacing w:after="0"/>
              <w:rPr>
                <w:rFonts w:ascii="Times New Roman" w:hAnsi="Times New Roman"/>
                <w:b/>
                <w:sz w:val="20"/>
                <w:szCs w:val="20"/>
              </w:rPr>
            </w:pPr>
            <w:r w:rsidRPr="00132769">
              <w:rPr>
                <w:rFonts w:ascii="Times New Roman" w:hAnsi="Times New Roman"/>
                <w:b/>
                <w:sz w:val="20"/>
                <w:szCs w:val="20"/>
              </w:rPr>
              <w:t>Генеральный директор</w:t>
            </w:r>
          </w:p>
          <w:p w:rsidR="008D1F93" w:rsidRPr="00132769" w:rsidRDefault="00BA6088" w:rsidP="008D1F93">
            <w:pPr>
              <w:spacing w:after="0"/>
              <w:rPr>
                <w:rFonts w:ascii="Times New Roman" w:hAnsi="Times New Roman"/>
                <w:b/>
                <w:sz w:val="20"/>
                <w:szCs w:val="20"/>
              </w:rPr>
            </w:pPr>
            <w:r w:rsidRPr="00132769">
              <w:rPr>
                <w:rFonts w:ascii="Times New Roman" w:hAnsi="Times New Roman"/>
                <w:b/>
                <w:sz w:val="20"/>
                <w:szCs w:val="20"/>
              </w:rPr>
              <w:t>АО «Выборгтеплоэнерго»</w:t>
            </w:r>
          </w:p>
          <w:p w:rsidR="00BA6088" w:rsidRPr="00132769" w:rsidRDefault="00BA6088" w:rsidP="008D1F93">
            <w:pPr>
              <w:spacing w:after="0"/>
              <w:rPr>
                <w:rFonts w:ascii="Times New Roman" w:eastAsia="Times New Roman" w:hAnsi="Times New Roman" w:cs="Times New Roman"/>
                <w:sz w:val="20"/>
                <w:szCs w:val="20"/>
                <w:lang w:eastAsia="en-US"/>
              </w:rPr>
            </w:pPr>
            <w:r w:rsidRPr="00132769">
              <w:rPr>
                <w:rFonts w:ascii="Times New Roman" w:hAnsi="Times New Roman"/>
                <w:b/>
                <w:sz w:val="20"/>
                <w:szCs w:val="20"/>
              </w:rPr>
              <w:t>_________________ А.В. Кривонос</w:t>
            </w:r>
          </w:p>
        </w:tc>
        <w:tc>
          <w:tcPr>
            <w:tcW w:w="4727" w:type="dxa"/>
          </w:tcPr>
          <w:p w:rsidR="00BA6088" w:rsidRPr="00132769" w:rsidRDefault="00BA6088" w:rsidP="00BA6088">
            <w:pPr>
              <w:tabs>
                <w:tab w:val="num" w:pos="567"/>
              </w:tabs>
              <w:spacing w:after="0" w:line="240" w:lineRule="auto"/>
              <w:rPr>
                <w:rFonts w:ascii="Times New Roman" w:hAnsi="Times New Roman"/>
                <w:b/>
                <w:sz w:val="20"/>
                <w:szCs w:val="20"/>
              </w:rPr>
            </w:pPr>
            <w:r w:rsidRPr="00132769">
              <w:rPr>
                <w:rFonts w:ascii="Times New Roman" w:hAnsi="Times New Roman"/>
                <w:b/>
                <w:sz w:val="20"/>
                <w:szCs w:val="20"/>
              </w:rPr>
              <w:t>Поставщик:</w:t>
            </w:r>
          </w:p>
          <w:p w:rsidR="00BA6088" w:rsidRPr="00132769" w:rsidRDefault="00BA6088" w:rsidP="00BA6088">
            <w:pPr>
              <w:tabs>
                <w:tab w:val="num" w:pos="0"/>
              </w:tabs>
              <w:spacing w:after="0" w:line="240" w:lineRule="auto"/>
              <w:rPr>
                <w:rFonts w:ascii="Times New Roman" w:hAnsi="Times New Roman"/>
                <w:sz w:val="20"/>
                <w:szCs w:val="20"/>
              </w:rPr>
            </w:pPr>
          </w:p>
          <w:p w:rsidR="006A26C5" w:rsidRPr="00132769" w:rsidRDefault="006A26C5" w:rsidP="00BA6088">
            <w:pPr>
              <w:tabs>
                <w:tab w:val="num" w:pos="0"/>
              </w:tabs>
              <w:spacing w:after="0" w:line="240" w:lineRule="auto"/>
              <w:rPr>
                <w:rFonts w:ascii="Times New Roman" w:hAnsi="Times New Roman"/>
                <w:b/>
                <w:sz w:val="20"/>
                <w:szCs w:val="20"/>
              </w:rPr>
            </w:pPr>
          </w:p>
          <w:p w:rsidR="006A26C5" w:rsidRPr="00132769" w:rsidRDefault="006A26C5" w:rsidP="00BA6088">
            <w:pPr>
              <w:tabs>
                <w:tab w:val="num" w:pos="0"/>
              </w:tabs>
              <w:spacing w:after="0" w:line="240" w:lineRule="auto"/>
              <w:rPr>
                <w:rFonts w:ascii="Times New Roman" w:hAnsi="Times New Roman"/>
                <w:b/>
                <w:sz w:val="20"/>
                <w:szCs w:val="20"/>
              </w:rPr>
            </w:pPr>
          </w:p>
          <w:p w:rsidR="00BA6088" w:rsidRPr="00132769" w:rsidRDefault="00BA6088" w:rsidP="00BA6088">
            <w:pPr>
              <w:tabs>
                <w:tab w:val="num" w:pos="0"/>
              </w:tabs>
              <w:spacing w:after="0" w:line="240" w:lineRule="auto"/>
              <w:rPr>
                <w:rFonts w:ascii="Times New Roman" w:eastAsia="Times New Roman" w:hAnsi="Times New Roman" w:cs="Times New Roman"/>
                <w:sz w:val="20"/>
                <w:szCs w:val="20"/>
                <w:lang w:eastAsia="en-US"/>
              </w:rPr>
            </w:pPr>
            <w:r w:rsidRPr="00132769">
              <w:rPr>
                <w:rFonts w:ascii="Times New Roman" w:hAnsi="Times New Roman"/>
                <w:b/>
                <w:sz w:val="20"/>
                <w:szCs w:val="20"/>
              </w:rPr>
              <w:t>________________</w:t>
            </w:r>
          </w:p>
        </w:tc>
      </w:tr>
    </w:tbl>
    <w:p w:rsidR="00B05D78" w:rsidRDefault="00B05D78"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bookmarkStart w:id="20" w:name="_Toc305665988"/>
    </w:p>
    <w:p w:rsidR="00883741" w:rsidRDefault="00883741"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r w:rsidRPr="0019767D">
        <w:rPr>
          <w:rFonts w:ascii="Times New Roman" w:hAnsi="Times New Roman"/>
          <w:b/>
          <w:u w:val="single"/>
        </w:rPr>
        <w:t xml:space="preserve">РАЗДЕЛ </w:t>
      </w:r>
      <w:r>
        <w:rPr>
          <w:rFonts w:ascii="Times New Roman" w:hAnsi="Times New Roman"/>
          <w:b/>
          <w:u w:val="single"/>
        </w:rPr>
        <w:t>6</w:t>
      </w:r>
      <w:r w:rsidRPr="0019767D">
        <w:rPr>
          <w:rFonts w:ascii="Times New Roman" w:hAnsi="Times New Roman"/>
          <w:b/>
          <w:u w:val="single"/>
        </w:rPr>
        <w:t>.</w:t>
      </w:r>
    </w:p>
    <w:p w:rsidR="00883741" w:rsidRPr="0019767D" w:rsidRDefault="00883741"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883741" w:rsidRDefault="00883741"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rPr>
      </w:pPr>
      <w:r w:rsidRPr="002C0A75">
        <w:rPr>
          <w:rFonts w:ascii="Times New Roman" w:hAnsi="Times New Roman"/>
          <w:b/>
        </w:rPr>
        <w:t>ИНФОРМАЦИОННАЯ КАРТА ЗАПРОСА КОТИРОВОК</w:t>
      </w:r>
      <w:r>
        <w:rPr>
          <w:rFonts w:ascii="Times New Roman" w:hAnsi="Times New Roman"/>
          <w:b/>
        </w:rPr>
        <w:t xml:space="preserve"> в электронном виде</w:t>
      </w:r>
    </w:p>
    <w:p w:rsidR="00883741" w:rsidRPr="002C0A75" w:rsidRDefault="00883741" w:rsidP="00883741">
      <w:pPr>
        <w:spacing w:after="0" w:line="240" w:lineRule="auto"/>
        <w:jc w:val="center"/>
        <w:rPr>
          <w:rFonts w:ascii="Times New Roman" w:hAnsi="Times New Roman"/>
          <w:b/>
        </w:rPr>
      </w:pPr>
    </w:p>
    <w:p w:rsidR="00883741" w:rsidRPr="00D2034E" w:rsidRDefault="00883741" w:rsidP="00883741">
      <w:pPr>
        <w:pStyle w:val="af4"/>
        <w:spacing w:after="0"/>
        <w:ind w:firstLine="709"/>
        <w:jc w:val="both"/>
        <w:rPr>
          <w:rFonts w:ascii="Times New Roman" w:hAnsi="Times New Roman"/>
        </w:rPr>
      </w:pPr>
      <w:r w:rsidRPr="00D2034E">
        <w:rPr>
          <w:rFonts w:ascii="Times New Roman" w:hAnsi="Times New Roman"/>
        </w:rPr>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p>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72"/>
        <w:gridCol w:w="2945"/>
        <w:gridCol w:w="6378"/>
      </w:tblGrid>
      <w:tr w:rsidR="00883741" w:rsidRPr="007D5012" w:rsidTr="00883741">
        <w:trPr>
          <w:trHeight w:val="440"/>
          <w:tblHeader/>
        </w:trPr>
        <w:tc>
          <w:tcPr>
            <w:tcW w:w="672" w:type="dxa"/>
            <w:vAlign w:val="center"/>
          </w:tcPr>
          <w:p w:rsidR="00883741" w:rsidRPr="007D5012" w:rsidRDefault="00883741" w:rsidP="00883741">
            <w:pPr>
              <w:jc w:val="center"/>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п</w:t>
            </w:r>
            <w:proofErr w:type="gramEnd"/>
            <w:r w:rsidRPr="007D5012">
              <w:rPr>
                <w:rFonts w:ascii="Times New Roman" w:hAnsi="Times New Roman"/>
                <w:sz w:val="24"/>
                <w:szCs w:val="24"/>
              </w:rPr>
              <w:t>/п</w:t>
            </w:r>
          </w:p>
        </w:tc>
        <w:tc>
          <w:tcPr>
            <w:tcW w:w="2945" w:type="dxa"/>
            <w:vAlign w:val="center"/>
          </w:tcPr>
          <w:p w:rsidR="00883741" w:rsidRPr="00A60309" w:rsidRDefault="00883741" w:rsidP="00883741">
            <w:pPr>
              <w:pStyle w:val="23"/>
              <w:jc w:val="center"/>
              <w:rPr>
                <w:bCs/>
              </w:rPr>
            </w:pPr>
            <w:r w:rsidRPr="00A60309">
              <w:rPr>
                <w:bCs/>
              </w:rPr>
              <w:t xml:space="preserve">Наименование </w:t>
            </w:r>
            <w:proofErr w:type="gramStart"/>
            <w:r w:rsidRPr="00A60309">
              <w:rPr>
                <w:bCs/>
              </w:rPr>
              <w:t>п</w:t>
            </w:r>
            <w:proofErr w:type="gramEnd"/>
            <w:r w:rsidRPr="00A60309">
              <w:rPr>
                <w:bCs/>
              </w:rPr>
              <w:t>/п</w:t>
            </w:r>
          </w:p>
        </w:tc>
        <w:tc>
          <w:tcPr>
            <w:tcW w:w="6378" w:type="dxa"/>
            <w:vAlign w:val="center"/>
          </w:tcPr>
          <w:p w:rsidR="00883741" w:rsidRPr="00B949CC" w:rsidRDefault="00883741" w:rsidP="00883741">
            <w:pPr>
              <w:pStyle w:val="23"/>
              <w:rPr>
                <w:rFonts w:ascii="Times New Roman" w:hAnsi="Times New Roman"/>
                <w:bCs/>
                <w:sz w:val="24"/>
                <w:szCs w:val="24"/>
              </w:rPr>
            </w:pPr>
            <w:r w:rsidRPr="00B949CC">
              <w:rPr>
                <w:rFonts w:ascii="Times New Roman" w:hAnsi="Times New Roman"/>
                <w:bCs/>
                <w:sz w:val="24"/>
                <w:szCs w:val="24"/>
              </w:rPr>
              <w:t>Содержание</w:t>
            </w:r>
          </w:p>
        </w:tc>
      </w:tr>
      <w:tr w:rsidR="00883741" w:rsidRPr="007D5012" w:rsidTr="00883741">
        <w:trPr>
          <w:trHeight w:val="1192"/>
        </w:trPr>
        <w:tc>
          <w:tcPr>
            <w:tcW w:w="672" w:type="dxa"/>
          </w:tcPr>
          <w:p w:rsidR="00883741" w:rsidRPr="007D5012" w:rsidRDefault="00883741" w:rsidP="00883741">
            <w:pPr>
              <w:ind w:left="-15"/>
              <w:jc w:val="center"/>
              <w:rPr>
                <w:rFonts w:ascii="Times New Roman" w:hAnsi="Times New Roman"/>
                <w:sz w:val="24"/>
                <w:szCs w:val="24"/>
              </w:rPr>
            </w:pPr>
            <w:r w:rsidRPr="007D5012">
              <w:rPr>
                <w:rFonts w:ascii="Times New Roman" w:hAnsi="Times New Roman"/>
                <w:sz w:val="24"/>
                <w:szCs w:val="24"/>
              </w:rPr>
              <w:t>1.</w:t>
            </w:r>
          </w:p>
        </w:tc>
        <w:tc>
          <w:tcPr>
            <w:tcW w:w="2945" w:type="dxa"/>
          </w:tcPr>
          <w:p w:rsidR="00883741" w:rsidRPr="007D5012" w:rsidRDefault="00883741" w:rsidP="00883741">
            <w:pPr>
              <w:jc w:val="both"/>
              <w:rPr>
                <w:rFonts w:ascii="Times New Roman" w:hAnsi="Times New Roman"/>
                <w:bCs/>
                <w:sz w:val="24"/>
                <w:szCs w:val="24"/>
              </w:rPr>
            </w:pPr>
            <w:r>
              <w:rPr>
                <w:rFonts w:ascii="Times New Roman" w:hAnsi="Times New Roman"/>
                <w:bCs/>
                <w:sz w:val="24"/>
                <w:szCs w:val="24"/>
              </w:rPr>
              <w:t>Вид и предмет закупки</w:t>
            </w:r>
          </w:p>
        </w:tc>
        <w:tc>
          <w:tcPr>
            <w:tcW w:w="6378" w:type="dxa"/>
          </w:tcPr>
          <w:p w:rsidR="00883741" w:rsidRPr="00B949CC" w:rsidRDefault="00883741" w:rsidP="00883741">
            <w:pPr>
              <w:ind w:right="153"/>
              <w:jc w:val="both"/>
              <w:rPr>
                <w:rFonts w:ascii="Times New Roman" w:hAnsi="Times New Roman" w:cs="Times New Roman"/>
                <w:sz w:val="24"/>
                <w:szCs w:val="24"/>
                <w:u w:val="single"/>
              </w:rPr>
            </w:pPr>
            <w:r w:rsidRPr="00B949CC">
              <w:rPr>
                <w:rFonts w:ascii="Times New Roman" w:hAnsi="Times New Roman" w:cs="Times New Roman"/>
                <w:b/>
                <w:bCs/>
                <w:sz w:val="24"/>
                <w:szCs w:val="24"/>
                <w:u w:val="single"/>
              </w:rPr>
              <w:t>Вид закупки</w:t>
            </w:r>
            <w:r w:rsidRPr="00B949CC">
              <w:rPr>
                <w:rFonts w:ascii="Times New Roman" w:hAnsi="Times New Roman" w:cs="Times New Roman"/>
                <w:sz w:val="24"/>
                <w:szCs w:val="24"/>
              </w:rPr>
              <w:t xml:space="preserve">: запрос котировок (в электронном виде). </w:t>
            </w:r>
            <w:r w:rsidRPr="00B949CC">
              <w:rPr>
                <w:rFonts w:ascii="Times New Roman" w:hAnsi="Times New Roman" w:cs="Times New Roman"/>
                <w:bCs/>
                <w:sz w:val="24"/>
                <w:szCs w:val="24"/>
              </w:rPr>
              <w:t xml:space="preserve">Подача заявок в форме электронных документов, на электронной площадке </w:t>
            </w:r>
            <w:r w:rsidRPr="00B949CC">
              <w:rPr>
                <w:rFonts w:ascii="Times New Roman" w:hAnsi="Times New Roman" w:cs="Times New Roman"/>
                <w:bCs/>
                <w:sz w:val="24"/>
                <w:szCs w:val="24"/>
                <w:lang w:val="en-US"/>
              </w:rPr>
              <w:t>OTC</w:t>
            </w:r>
            <w:r w:rsidRPr="00B949CC">
              <w:rPr>
                <w:rFonts w:ascii="Times New Roman" w:hAnsi="Times New Roman" w:cs="Times New Roman"/>
                <w:bCs/>
                <w:sz w:val="24"/>
                <w:szCs w:val="24"/>
              </w:rPr>
              <w:t xml:space="preserve"> </w:t>
            </w:r>
            <w:r w:rsidRPr="00B949CC">
              <w:rPr>
                <w:rFonts w:ascii="Times New Roman" w:hAnsi="Times New Roman" w:cs="Times New Roman"/>
                <w:bCs/>
                <w:sz w:val="24"/>
                <w:szCs w:val="24"/>
                <w:lang w:val="en-US"/>
              </w:rPr>
              <w:t>tender</w:t>
            </w:r>
            <w:r w:rsidRPr="00B949CC">
              <w:rPr>
                <w:rFonts w:ascii="Times New Roman" w:hAnsi="Times New Roman" w:cs="Times New Roman"/>
                <w:bCs/>
                <w:sz w:val="24"/>
                <w:szCs w:val="24"/>
              </w:rPr>
              <w:t xml:space="preserve">, по адресу </w:t>
            </w:r>
            <w:hyperlink r:id="rId15" w:history="1">
              <w:r w:rsidRPr="00B949CC">
                <w:rPr>
                  <w:rStyle w:val="aff5"/>
                  <w:rFonts w:ascii="Times New Roman" w:hAnsi="Times New Roman" w:cs="Times New Roman"/>
                  <w:bCs/>
                  <w:sz w:val="24"/>
                  <w:szCs w:val="24"/>
                </w:rPr>
                <w:t>https://otc.ru</w:t>
              </w:r>
            </w:hyperlink>
            <w:r w:rsidRPr="00B949CC">
              <w:rPr>
                <w:rFonts w:ascii="Times New Roman" w:hAnsi="Times New Roman" w:cs="Times New Roman"/>
                <w:bCs/>
                <w:sz w:val="24"/>
                <w:szCs w:val="24"/>
              </w:rPr>
              <w:t>.</w:t>
            </w:r>
          </w:p>
          <w:p w:rsidR="00883741" w:rsidRPr="00B949CC" w:rsidRDefault="00883741" w:rsidP="00883741">
            <w:pPr>
              <w:pStyle w:val="af2"/>
              <w:rPr>
                <w:rFonts w:ascii="Times New Roman" w:hAnsi="Times New Roman" w:cs="Times New Roman"/>
                <w:b/>
                <w:color w:val="000000"/>
                <w:sz w:val="24"/>
              </w:rPr>
            </w:pPr>
            <w:r w:rsidRPr="00B949CC">
              <w:rPr>
                <w:rFonts w:ascii="Times New Roman" w:hAnsi="Times New Roman" w:cs="Times New Roman"/>
                <w:bCs/>
                <w:sz w:val="24"/>
                <w:u w:val="single"/>
              </w:rPr>
              <w:t>Предмет  запроса</w:t>
            </w:r>
            <w:r w:rsidR="00B254E1">
              <w:rPr>
                <w:rFonts w:ascii="Times New Roman" w:hAnsi="Times New Roman" w:cs="Times New Roman"/>
                <w:bCs/>
                <w:sz w:val="24"/>
                <w:u w:val="single"/>
              </w:rPr>
              <w:t xml:space="preserve"> </w:t>
            </w:r>
            <w:r w:rsidRPr="00B949CC">
              <w:rPr>
                <w:rFonts w:ascii="Times New Roman" w:hAnsi="Times New Roman" w:cs="Times New Roman"/>
                <w:bCs/>
                <w:sz w:val="24"/>
                <w:u w:val="single"/>
              </w:rPr>
              <w:t xml:space="preserve"> котировок</w:t>
            </w:r>
            <w:r w:rsidRPr="00B949CC">
              <w:rPr>
                <w:rFonts w:ascii="Times New Roman" w:hAnsi="Times New Roman" w:cs="Times New Roman"/>
                <w:sz w:val="24"/>
              </w:rPr>
              <w:t xml:space="preserve">: </w:t>
            </w:r>
            <w:r w:rsidRPr="00B949CC">
              <w:rPr>
                <w:rFonts w:ascii="Times New Roman" w:hAnsi="Times New Roman" w:cs="Times New Roman"/>
                <w:b/>
                <w:color w:val="000000"/>
                <w:sz w:val="24"/>
              </w:rPr>
              <w:t xml:space="preserve"> </w:t>
            </w:r>
          </w:p>
          <w:p w:rsidR="00C55A79" w:rsidRPr="005422FD" w:rsidRDefault="00744F63" w:rsidP="00C55A79">
            <w:pPr>
              <w:spacing w:before="300" w:after="150" w:line="240" w:lineRule="auto"/>
              <w:jc w:val="center"/>
              <w:outlineLvl w:val="0"/>
              <w:rPr>
                <w:rFonts w:ascii="inherit" w:eastAsia="Times New Roman" w:hAnsi="inherit" w:cs="Arial"/>
                <w:color w:val="333333"/>
                <w:kern w:val="36"/>
                <w:sz w:val="24"/>
                <w:szCs w:val="24"/>
              </w:rPr>
            </w:pPr>
            <w:r>
              <w:rPr>
                <w:rFonts w:ascii="Times New Roman" w:eastAsia="SimSun" w:hAnsi="Times New Roman" w:cs="Times New Roman"/>
                <w:kern w:val="2"/>
                <w:sz w:val="24"/>
                <w:szCs w:val="24"/>
                <w:lang w:eastAsia="hi-IN" w:bidi="hi-IN"/>
              </w:rPr>
              <w:t>Поставка</w:t>
            </w:r>
            <w:r w:rsidR="00C55A79">
              <w:rPr>
                <w:rFonts w:ascii="Times New Roman" w:eastAsia="SimSun" w:hAnsi="Times New Roman" w:cs="Times New Roman"/>
                <w:kern w:val="2"/>
                <w:sz w:val="24"/>
                <w:szCs w:val="24"/>
                <w:lang w:eastAsia="hi-IN" w:bidi="hi-IN"/>
              </w:rPr>
              <w:t xml:space="preserve">, монтаж </w:t>
            </w:r>
            <w:r>
              <w:rPr>
                <w:rFonts w:ascii="Times New Roman" w:hAnsi="Times New Roman" w:cs="Times New Roman"/>
                <w:sz w:val="28"/>
                <w:szCs w:val="28"/>
              </w:rPr>
              <w:t xml:space="preserve"> </w:t>
            </w:r>
            <w:proofErr w:type="spellStart"/>
            <w:r w:rsidR="00D02653">
              <w:rPr>
                <w:rFonts w:ascii="inherit" w:eastAsia="Times New Roman" w:hAnsi="inherit" w:cs="Arial"/>
                <w:color w:val="333333"/>
                <w:kern w:val="36"/>
                <w:sz w:val="24"/>
                <w:szCs w:val="24"/>
              </w:rPr>
              <w:t>д</w:t>
            </w:r>
            <w:r w:rsidR="00C55A79" w:rsidRPr="005422FD">
              <w:rPr>
                <w:rFonts w:ascii="inherit" w:eastAsia="Times New Roman" w:hAnsi="inherit" w:cs="Arial"/>
                <w:color w:val="333333"/>
                <w:kern w:val="36"/>
                <w:sz w:val="24"/>
                <w:szCs w:val="24"/>
              </w:rPr>
              <w:t>вухстоечн</w:t>
            </w:r>
            <w:r w:rsidR="00D02653">
              <w:rPr>
                <w:rFonts w:ascii="inherit" w:eastAsia="Times New Roman" w:hAnsi="inherit" w:cs="Arial"/>
                <w:color w:val="333333"/>
                <w:kern w:val="36"/>
                <w:sz w:val="24"/>
                <w:szCs w:val="24"/>
              </w:rPr>
              <w:t>ого</w:t>
            </w:r>
            <w:proofErr w:type="spellEnd"/>
            <w:r w:rsidR="00C55A79" w:rsidRPr="005422FD">
              <w:rPr>
                <w:rFonts w:ascii="inherit" w:eastAsia="Times New Roman" w:hAnsi="inherit" w:cs="Arial"/>
                <w:color w:val="333333"/>
                <w:kern w:val="36"/>
                <w:sz w:val="24"/>
                <w:szCs w:val="24"/>
              </w:rPr>
              <w:t xml:space="preserve"> подъемник</w:t>
            </w:r>
            <w:r w:rsidR="00D02653">
              <w:rPr>
                <w:rFonts w:ascii="inherit" w:eastAsia="Times New Roman" w:hAnsi="inherit" w:cs="Arial"/>
                <w:color w:val="333333"/>
                <w:kern w:val="36"/>
                <w:sz w:val="24"/>
                <w:szCs w:val="24"/>
              </w:rPr>
              <w:t>а</w:t>
            </w:r>
            <w:r w:rsidR="00C55A79" w:rsidRPr="005422FD">
              <w:rPr>
                <w:rFonts w:ascii="inherit" w:eastAsia="Times New Roman" w:hAnsi="inherit" w:cs="Arial"/>
                <w:color w:val="333333"/>
                <w:kern w:val="36"/>
                <w:sz w:val="24"/>
                <w:szCs w:val="24"/>
              </w:rPr>
              <w:t xml:space="preserve"> PEAK 212</w:t>
            </w:r>
          </w:p>
          <w:p w:rsidR="00883741" w:rsidRPr="00B949CC" w:rsidRDefault="00883741" w:rsidP="006A26C5">
            <w:pPr>
              <w:pStyle w:val="12"/>
              <w:spacing w:after="120"/>
              <w:rPr>
                <w:rFonts w:ascii="Times New Roman" w:hAnsi="Times New Roman"/>
                <w:bCs/>
                <w:sz w:val="24"/>
                <w:szCs w:val="24"/>
              </w:rPr>
            </w:pPr>
          </w:p>
        </w:tc>
      </w:tr>
      <w:tr w:rsidR="00883741" w:rsidRPr="00B254E1" w:rsidTr="00883741">
        <w:trPr>
          <w:trHeight w:val="152"/>
        </w:trPr>
        <w:tc>
          <w:tcPr>
            <w:tcW w:w="672" w:type="dxa"/>
          </w:tcPr>
          <w:p w:rsidR="00883741" w:rsidRPr="003361AF" w:rsidRDefault="00883741" w:rsidP="00883741">
            <w:pPr>
              <w:ind w:left="-15"/>
              <w:jc w:val="center"/>
              <w:rPr>
                <w:rFonts w:ascii="Times New Roman" w:hAnsi="Times New Roman"/>
                <w:sz w:val="24"/>
                <w:szCs w:val="24"/>
              </w:rPr>
            </w:pPr>
            <w:r w:rsidRPr="003361AF">
              <w:rPr>
                <w:rFonts w:ascii="Times New Roman" w:hAnsi="Times New Roman"/>
                <w:sz w:val="24"/>
                <w:szCs w:val="24"/>
              </w:rPr>
              <w:t>2.</w:t>
            </w:r>
          </w:p>
        </w:tc>
        <w:tc>
          <w:tcPr>
            <w:tcW w:w="2945" w:type="dxa"/>
          </w:tcPr>
          <w:p w:rsidR="00883741" w:rsidRPr="003361AF" w:rsidRDefault="00883741" w:rsidP="00883741">
            <w:pPr>
              <w:ind w:right="153"/>
              <w:rPr>
                <w:rFonts w:ascii="Times New Roman" w:hAnsi="Times New Roman"/>
                <w:sz w:val="24"/>
                <w:szCs w:val="24"/>
              </w:rPr>
            </w:pPr>
            <w:r w:rsidRPr="003361AF">
              <w:rPr>
                <w:rFonts w:ascii="Times New Roman" w:hAnsi="Times New Roman"/>
                <w:bCs/>
                <w:sz w:val="24"/>
                <w:szCs w:val="24"/>
              </w:rPr>
              <w:t>Срок и место поставки товара, выполнения работ, оказания услуг</w:t>
            </w:r>
          </w:p>
        </w:tc>
        <w:tc>
          <w:tcPr>
            <w:tcW w:w="6378" w:type="dxa"/>
          </w:tcPr>
          <w:p w:rsidR="00744F63" w:rsidRPr="00B254E1" w:rsidRDefault="00883741" w:rsidP="00730F0A">
            <w:pPr>
              <w:widowControl w:val="0"/>
              <w:shd w:val="clear" w:color="auto" w:fill="FFFFFF"/>
              <w:tabs>
                <w:tab w:val="left" w:pos="1123"/>
              </w:tabs>
              <w:autoSpaceDE w:val="0"/>
              <w:autoSpaceDN w:val="0"/>
              <w:adjustRightInd w:val="0"/>
              <w:spacing w:after="0" w:line="226" w:lineRule="exact"/>
              <w:jc w:val="both"/>
              <w:rPr>
                <w:rFonts w:ascii="Times New Roman" w:hAnsi="Times New Roman" w:cs="Times New Roman"/>
                <w:sz w:val="24"/>
                <w:szCs w:val="24"/>
              </w:rPr>
            </w:pPr>
            <w:r w:rsidRPr="00B254E1">
              <w:rPr>
                <w:rFonts w:ascii="Times New Roman" w:hAnsi="Times New Roman" w:cs="Times New Roman"/>
                <w:b/>
                <w:bCs/>
                <w:sz w:val="24"/>
                <w:szCs w:val="24"/>
                <w:u w:val="single"/>
              </w:rPr>
              <w:t>Место доставки</w:t>
            </w:r>
            <w:r w:rsidRPr="00B254E1">
              <w:rPr>
                <w:rFonts w:ascii="Times New Roman" w:hAnsi="Times New Roman" w:cs="Times New Roman"/>
                <w:bCs/>
                <w:sz w:val="24"/>
                <w:szCs w:val="24"/>
              </w:rPr>
              <w:t xml:space="preserve">: </w:t>
            </w:r>
            <w:r w:rsidRPr="00B254E1">
              <w:rPr>
                <w:rFonts w:ascii="Times New Roman" w:hAnsi="Times New Roman" w:cs="Times New Roman"/>
                <w:sz w:val="24"/>
                <w:szCs w:val="24"/>
              </w:rPr>
              <w:t xml:space="preserve">Ленинградская область, </w:t>
            </w:r>
            <w:r w:rsidR="00744F63" w:rsidRPr="00B254E1">
              <w:rPr>
                <w:rFonts w:ascii="Times New Roman" w:hAnsi="Times New Roman" w:cs="Times New Roman"/>
                <w:sz w:val="24"/>
                <w:szCs w:val="24"/>
              </w:rPr>
              <w:t xml:space="preserve">г. Выборг, </w:t>
            </w:r>
            <w:proofErr w:type="spellStart"/>
            <w:r w:rsidR="0042634F" w:rsidRPr="00B254E1">
              <w:rPr>
                <w:rFonts w:ascii="Times New Roman" w:hAnsi="Times New Roman" w:cs="Times New Roman"/>
                <w:sz w:val="24"/>
                <w:szCs w:val="24"/>
              </w:rPr>
              <w:t>Смирновское</w:t>
            </w:r>
            <w:proofErr w:type="spellEnd"/>
            <w:r w:rsidR="0042634F" w:rsidRPr="00B254E1">
              <w:rPr>
                <w:rFonts w:ascii="Times New Roman" w:hAnsi="Times New Roman" w:cs="Times New Roman"/>
                <w:sz w:val="24"/>
                <w:szCs w:val="24"/>
              </w:rPr>
              <w:t xml:space="preserve"> шоссе, 6</w:t>
            </w:r>
          </w:p>
          <w:p w:rsidR="00883741" w:rsidRPr="00B254E1" w:rsidRDefault="003F3C75" w:rsidP="00F179AA">
            <w:pPr>
              <w:widowControl w:val="0"/>
              <w:shd w:val="clear" w:color="auto" w:fill="FFFFFF"/>
              <w:tabs>
                <w:tab w:val="left" w:pos="1123"/>
              </w:tabs>
              <w:autoSpaceDE w:val="0"/>
              <w:autoSpaceDN w:val="0"/>
              <w:adjustRightInd w:val="0"/>
              <w:spacing w:after="0" w:line="226" w:lineRule="exact"/>
              <w:jc w:val="both"/>
              <w:rPr>
                <w:rFonts w:ascii="Times New Roman" w:hAnsi="Times New Roman" w:cs="Times New Roman"/>
                <w:bCs/>
                <w:color w:val="FF0000"/>
                <w:sz w:val="24"/>
                <w:szCs w:val="24"/>
              </w:rPr>
            </w:pPr>
            <w:r w:rsidRPr="00B254E1">
              <w:rPr>
                <w:rFonts w:ascii="Times New Roman" w:hAnsi="Times New Roman" w:cs="Times New Roman"/>
                <w:b/>
                <w:bCs/>
                <w:sz w:val="24"/>
                <w:szCs w:val="24"/>
                <w:u w:val="single"/>
              </w:rPr>
              <w:t>Срок п</w:t>
            </w:r>
            <w:r w:rsidR="008D1F93" w:rsidRPr="00B254E1">
              <w:rPr>
                <w:rFonts w:ascii="Times New Roman" w:hAnsi="Times New Roman" w:cs="Times New Roman"/>
                <w:b/>
                <w:bCs/>
                <w:sz w:val="24"/>
                <w:szCs w:val="24"/>
                <w:u w:val="single"/>
              </w:rPr>
              <w:t>оставки</w:t>
            </w:r>
            <w:r w:rsidRPr="00B254E1">
              <w:rPr>
                <w:rFonts w:ascii="Times New Roman" w:hAnsi="Times New Roman" w:cs="Times New Roman"/>
                <w:b/>
                <w:bCs/>
                <w:sz w:val="24"/>
                <w:szCs w:val="24"/>
                <w:u w:val="single"/>
              </w:rPr>
              <w:t xml:space="preserve">:  </w:t>
            </w:r>
            <w:r w:rsidR="00B254E1" w:rsidRPr="00B254E1">
              <w:rPr>
                <w:rFonts w:ascii="Times New Roman" w:hAnsi="Times New Roman" w:cs="Times New Roman"/>
                <w:sz w:val="24"/>
                <w:szCs w:val="24"/>
              </w:rPr>
              <w:t xml:space="preserve">подъемника составляет </w:t>
            </w:r>
            <w:r w:rsidR="00F179AA">
              <w:rPr>
                <w:rFonts w:ascii="Times New Roman" w:hAnsi="Times New Roman" w:cs="Times New Roman"/>
                <w:sz w:val="24"/>
                <w:szCs w:val="24"/>
              </w:rPr>
              <w:t>3-5 рабочих дней</w:t>
            </w:r>
            <w:r w:rsidR="00B254E1" w:rsidRPr="00B254E1">
              <w:rPr>
                <w:rFonts w:ascii="Times New Roman" w:hAnsi="Times New Roman" w:cs="Times New Roman"/>
                <w:sz w:val="24"/>
                <w:szCs w:val="24"/>
              </w:rPr>
              <w:t xml:space="preserve"> с момента получения аванса.</w:t>
            </w:r>
          </w:p>
        </w:tc>
      </w:tr>
      <w:tr w:rsidR="00883741" w:rsidRPr="007D5012" w:rsidTr="00883741">
        <w:trPr>
          <w:trHeight w:val="152"/>
        </w:trPr>
        <w:tc>
          <w:tcPr>
            <w:tcW w:w="672" w:type="dxa"/>
          </w:tcPr>
          <w:p w:rsidR="00883741" w:rsidRPr="003361AF" w:rsidRDefault="00883741" w:rsidP="00883741">
            <w:pPr>
              <w:spacing w:after="120"/>
              <w:ind w:left="-15"/>
              <w:jc w:val="center"/>
              <w:rPr>
                <w:rFonts w:ascii="Times New Roman" w:hAnsi="Times New Roman"/>
                <w:sz w:val="24"/>
                <w:szCs w:val="24"/>
              </w:rPr>
            </w:pPr>
            <w:r w:rsidRPr="003361AF">
              <w:rPr>
                <w:rFonts w:ascii="Times New Roman" w:hAnsi="Times New Roman"/>
                <w:sz w:val="24"/>
                <w:szCs w:val="24"/>
              </w:rPr>
              <w:t>3.</w:t>
            </w:r>
          </w:p>
        </w:tc>
        <w:tc>
          <w:tcPr>
            <w:tcW w:w="2945" w:type="dxa"/>
          </w:tcPr>
          <w:p w:rsidR="00883741" w:rsidRPr="003361AF" w:rsidRDefault="00883741" w:rsidP="00883741">
            <w:pPr>
              <w:ind w:right="153"/>
              <w:rPr>
                <w:rFonts w:ascii="Times New Roman" w:hAnsi="Times New Roman"/>
                <w:b/>
                <w:bCs/>
                <w:i/>
                <w:sz w:val="24"/>
                <w:szCs w:val="24"/>
              </w:rPr>
            </w:pPr>
            <w:r w:rsidRPr="003361AF">
              <w:rPr>
                <w:rFonts w:ascii="Times New Roman" w:hAnsi="Times New Roman"/>
                <w:bCs/>
                <w:sz w:val="24"/>
                <w:szCs w:val="24"/>
              </w:rPr>
              <w:t xml:space="preserve">Условия оплаты </w:t>
            </w:r>
          </w:p>
          <w:p w:rsidR="00883741" w:rsidRPr="003361AF" w:rsidRDefault="00883741" w:rsidP="00883741">
            <w:pPr>
              <w:spacing w:before="120" w:after="120"/>
              <w:ind w:right="153"/>
              <w:jc w:val="both"/>
              <w:rPr>
                <w:rFonts w:ascii="Times New Roman" w:hAnsi="Times New Roman"/>
                <w:sz w:val="24"/>
                <w:szCs w:val="24"/>
              </w:rPr>
            </w:pPr>
          </w:p>
        </w:tc>
        <w:tc>
          <w:tcPr>
            <w:tcW w:w="6378" w:type="dxa"/>
          </w:tcPr>
          <w:p w:rsidR="008E1A08" w:rsidRPr="00B949CC" w:rsidRDefault="00883741" w:rsidP="008E1A08">
            <w:pPr>
              <w:jc w:val="both"/>
              <w:rPr>
                <w:rFonts w:ascii="Times New Roman" w:hAnsi="Times New Roman" w:cs="Times New Roman"/>
                <w:bCs/>
                <w:sz w:val="24"/>
                <w:szCs w:val="24"/>
              </w:rPr>
            </w:pPr>
            <w:r w:rsidRPr="00B949CC">
              <w:rPr>
                <w:rFonts w:ascii="Times New Roman" w:hAnsi="Times New Roman" w:cs="Times New Roman"/>
                <w:b/>
                <w:bCs/>
                <w:sz w:val="24"/>
                <w:szCs w:val="24"/>
                <w:u w:val="single"/>
              </w:rPr>
              <w:t>Условия оплаты</w:t>
            </w:r>
            <w:r w:rsidRPr="00B949CC">
              <w:rPr>
                <w:rFonts w:ascii="Times New Roman" w:hAnsi="Times New Roman" w:cs="Times New Roman"/>
                <w:bCs/>
                <w:sz w:val="24"/>
                <w:szCs w:val="24"/>
              </w:rPr>
              <w:t>: безналичный расчет.</w:t>
            </w:r>
          </w:p>
          <w:p w:rsidR="00883741" w:rsidRPr="00B949CC" w:rsidRDefault="003F3C75" w:rsidP="0042634F">
            <w:pPr>
              <w:jc w:val="both"/>
            </w:pPr>
            <w:r w:rsidRPr="00B949CC">
              <w:rPr>
                <w:rFonts w:ascii="Times New Roman" w:hAnsi="Times New Roman" w:cs="Times New Roman"/>
                <w:sz w:val="24"/>
                <w:szCs w:val="24"/>
              </w:rPr>
              <w:t xml:space="preserve">Покупатель осуществляет предоплату в размере </w:t>
            </w:r>
            <w:r w:rsidR="008E1A08" w:rsidRPr="00B949CC">
              <w:rPr>
                <w:rFonts w:ascii="Times New Roman" w:hAnsi="Times New Roman" w:cs="Times New Roman"/>
                <w:sz w:val="24"/>
                <w:szCs w:val="24"/>
              </w:rPr>
              <w:t>50</w:t>
            </w:r>
            <w:r w:rsidRPr="00B949CC">
              <w:rPr>
                <w:rFonts w:ascii="Times New Roman" w:hAnsi="Times New Roman" w:cs="Times New Roman"/>
                <w:sz w:val="24"/>
                <w:szCs w:val="24"/>
              </w:rPr>
              <w:t xml:space="preserve"> % путем  безналичного перечисления денежных средс</w:t>
            </w:r>
            <w:r w:rsidR="00C323C7" w:rsidRPr="00B949CC">
              <w:rPr>
                <w:rFonts w:ascii="Times New Roman" w:hAnsi="Times New Roman" w:cs="Times New Roman"/>
                <w:sz w:val="24"/>
                <w:szCs w:val="24"/>
              </w:rPr>
              <w:t>тв на расчетный счет Поставщика.</w:t>
            </w:r>
            <w:r w:rsidR="008E1A08" w:rsidRPr="00B949CC">
              <w:rPr>
                <w:rFonts w:ascii="Times New Roman" w:hAnsi="Times New Roman" w:cs="Times New Roman"/>
                <w:sz w:val="24"/>
                <w:szCs w:val="24"/>
              </w:rPr>
              <w:t xml:space="preserve"> Окончательная оплата производится Покупателем в течение </w:t>
            </w:r>
            <w:r w:rsidR="00744F63">
              <w:rPr>
                <w:rFonts w:ascii="Times New Roman" w:hAnsi="Times New Roman" w:cs="Times New Roman"/>
                <w:sz w:val="24"/>
                <w:szCs w:val="24"/>
              </w:rPr>
              <w:t>5</w:t>
            </w:r>
            <w:r w:rsidR="00730F0A">
              <w:rPr>
                <w:rFonts w:ascii="Times New Roman" w:hAnsi="Times New Roman" w:cs="Times New Roman"/>
                <w:sz w:val="24"/>
                <w:szCs w:val="24"/>
              </w:rPr>
              <w:t xml:space="preserve"> </w:t>
            </w:r>
            <w:r w:rsidR="00744F63">
              <w:rPr>
                <w:rFonts w:ascii="Times New Roman" w:hAnsi="Times New Roman" w:cs="Times New Roman"/>
                <w:sz w:val="28"/>
                <w:szCs w:val="28"/>
              </w:rPr>
              <w:t xml:space="preserve"> </w:t>
            </w:r>
            <w:r w:rsidR="0042634F">
              <w:rPr>
                <w:rFonts w:ascii="Times New Roman" w:hAnsi="Times New Roman" w:cs="Times New Roman"/>
                <w:sz w:val="24"/>
                <w:szCs w:val="24"/>
              </w:rPr>
              <w:t>календарных</w:t>
            </w:r>
            <w:r w:rsidR="00744F63" w:rsidRPr="00744F63">
              <w:rPr>
                <w:rFonts w:ascii="Times New Roman" w:hAnsi="Times New Roman" w:cs="Times New Roman"/>
                <w:sz w:val="24"/>
                <w:szCs w:val="24"/>
              </w:rPr>
              <w:t xml:space="preserve"> дней  </w:t>
            </w:r>
            <w:proofErr w:type="gramStart"/>
            <w:r w:rsidR="00744F63" w:rsidRPr="00744F63">
              <w:rPr>
                <w:rFonts w:ascii="Times New Roman" w:hAnsi="Times New Roman" w:cs="Times New Roman"/>
                <w:sz w:val="24"/>
                <w:szCs w:val="24"/>
              </w:rPr>
              <w:t>с даты подписания</w:t>
            </w:r>
            <w:proofErr w:type="gramEnd"/>
            <w:r w:rsidR="00744F63" w:rsidRPr="00744F63">
              <w:rPr>
                <w:rFonts w:ascii="Times New Roman" w:hAnsi="Times New Roman" w:cs="Times New Roman"/>
                <w:sz w:val="24"/>
                <w:szCs w:val="24"/>
              </w:rPr>
              <w:t xml:space="preserve"> товарной накладной, счета-фактуры и выдачи технической документации на товар</w:t>
            </w:r>
            <w:r w:rsidR="0042634F">
              <w:rPr>
                <w:rFonts w:ascii="Times New Roman" w:hAnsi="Times New Roman" w:cs="Times New Roman"/>
                <w:sz w:val="24"/>
                <w:szCs w:val="24"/>
              </w:rPr>
              <w:t>, а так же установки подъемника.</w:t>
            </w:r>
          </w:p>
        </w:tc>
      </w:tr>
      <w:tr w:rsidR="00883741" w:rsidRPr="007D5012" w:rsidTr="00883741">
        <w:trPr>
          <w:trHeight w:val="580"/>
        </w:trPr>
        <w:tc>
          <w:tcPr>
            <w:tcW w:w="672" w:type="dxa"/>
          </w:tcPr>
          <w:p w:rsidR="00883741" w:rsidRPr="007D5012" w:rsidRDefault="00883741" w:rsidP="00883741">
            <w:pPr>
              <w:spacing w:after="120"/>
              <w:jc w:val="center"/>
              <w:rPr>
                <w:rFonts w:ascii="Times New Roman" w:hAnsi="Times New Roman"/>
                <w:sz w:val="24"/>
                <w:szCs w:val="24"/>
              </w:rPr>
            </w:pPr>
            <w:r w:rsidRPr="007D5012">
              <w:rPr>
                <w:rFonts w:ascii="Times New Roman" w:hAnsi="Times New Roman"/>
                <w:sz w:val="24"/>
                <w:szCs w:val="24"/>
              </w:rPr>
              <w:t>4.</w:t>
            </w:r>
          </w:p>
        </w:tc>
        <w:tc>
          <w:tcPr>
            <w:tcW w:w="2945"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Количество лотов</w:t>
            </w:r>
          </w:p>
        </w:tc>
        <w:tc>
          <w:tcPr>
            <w:tcW w:w="6378" w:type="dxa"/>
          </w:tcPr>
          <w:p w:rsidR="00883741" w:rsidRPr="00B949CC" w:rsidRDefault="00883741" w:rsidP="00883741">
            <w:pPr>
              <w:ind w:right="153"/>
              <w:jc w:val="both"/>
              <w:rPr>
                <w:rFonts w:ascii="Times New Roman" w:hAnsi="Times New Roman" w:cs="Times New Roman"/>
                <w:bCs/>
                <w:sz w:val="24"/>
                <w:szCs w:val="24"/>
              </w:rPr>
            </w:pPr>
            <w:r w:rsidRPr="00B949CC">
              <w:rPr>
                <w:rFonts w:ascii="Times New Roman" w:hAnsi="Times New Roman" w:cs="Times New Roman"/>
                <w:bCs/>
                <w:sz w:val="24"/>
                <w:szCs w:val="24"/>
              </w:rPr>
              <w:t>1</w:t>
            </w:r>
          </w:p>
        </w:tc>
      </w:tr>
      <w:tr w:rsidR="00883741" w:rsidRPr="007D5012" w:rsidTr="00883741">
        <w:trPr>
          <w:trHeight w:val="152"/>
        </w:trPr>
        <w:tc>
          <w:tcPr>
            <w:tcW w:w="672" w:type="dxa"/>
          </w:tcPr>
          <w:p w:rsidR="00883741" w:rsidRPr="007D5012" w:rsidRDefault="00883741" w:rsidP="00883741">
            <w:pPr>
              <w:spacing w:after="120"/>
              <w:ind w:left="-15"/>
              <w:jc w:val="center"/>
              <w:rPr>
                <w:rFonts w:ascii="Times New Roman" w:hAnsi="Times New Roman"/>
                <w:sz w:val="24"/>
                <w:szCs w:val="24"/>
              </w:rPr>
            </w:pPr>
            <w:r w:rsidRPr="007D5012">
              <w:rPr>
                <w:rFonts w:ascii="Times New Roman" w:hAnsi="Times New Roman"/>
                <w:sz w:val="24"/>
                <w:szCs w:val="24"/>
              </w:rPr>
              <w:t>5.</w:t>
            </w:r>
          </w:p>
        </w:tc>
        <w:tc>
          <w:tcPr>
            <w:tcW w:w="2945"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Заказчик</w:t>
            </w:r>
          </w:p>
        </w:tc>
        <w:tc>
          <w:tcPr>
            <w:tcW w:w="6378" w:type="dxa"/>
          </w:tcPr>
          <w:p w:rsidR="00B949CC" w:rsidRPr="0042634F" w:rsidRDefault="00B949CC" w:rsidP="00B949CC">
            <w:pPr>
              <w:pStyle w:val="rvps9"/>
              <w:rPr>
                <w:rFonts w:ascii="Times New Roman" w:hAnsi="Times New Roman"/>
                <w:bCs/>
                <w:sz w:val="24"/>
                <w:szCs w:val="24"/>
              </w:rPr>
            </w:pPr>
            <w:r w:rsidRPr="0042634F">
              <w:rPr>
                <w:rFonts w:ascii="Times New Roman" w:hAnsi="Times New Roman"/>
                <w:sz w:val="24"/>
                <w:szCs w:val="24"/>
              </w:rPr>
              <w:t>АО «</w:t>
            </w:r>
            <w:proofErr w:type="spellStart"/>
            <w:r w:rsidRPr="0042634F">
              <w:rPr>
                <w:rFonts w:ascii="Times New Roman" w:hAnsi="Times New Roman"/>
                <w:sz w:val="24"/>
                <w:szCs w:val="24"/>
              </w:rPr>
              <w:t>Выборгтеплоэнерго</w:t>
            </w:r>
            <w:proofErr w:type="spellEnd"/>
            <w:r w:rsidRPr="0042634F">
              <w:rPr>
                <w:rFonts w:ascii="Times New Roman" w:hAnsi="Times New Roman"/>
                <w:sz w:val="24"/>
                <w:szCs w:val="24"/>
              </w:rPr>
              <w:t>»</w:t>
            </w:r>
          </w:p>
          <w:p w:rsidR="00B949CC" w:rsidRPr="0042634F" w:rsidRDefault="00B949CC" w:rsidP="00B949CC">
            <w:pPr>
              <w:pStyle w:val="rvps46"/>
              <w:jc w:val="both"/>
              <w:rPr>
                <w:rFonts w:ascii="Times New Roman" w:hAnsi="Times New Roman"/>
                <w:bCs/>
                <w:sz w:val="24"/>
                <w:szCs w:val="24"/>
              </w:rPr>
            </w:pPr>
            <w:r w:rsidRPr="0042634F">
              <w:rPr>
                <w:rFonts w:ascii="Times New Roman" w:hAnsi="Times New Roman"/>
                <w:bCs/>
                <w:sz w:val="24"/>
                <w:szCs w:val="24"/>
              </w:rPr>
              <w:t>Адрес: АО «</w:t>
            </w:r>
            <w:proofErr w:type="spellStart"/>
            <w:r w:rsidRPr="0042634F">
              <w:rPr>
                <w:rFonts w:ascii="Times New Roman" w:hAnsi="Times New Roman"/>
                <w:bCs/>
                <w:sz w:val="24"/>
                <w:szCs w:val="24"/>
              </w:rPr>
              <w:t>Выборгтеплоэнерго</w:t>
            </w:r>
            <w:proofErr w:type="spellEnd"/>
            <w:r w:rsidRPr="0042634F">
              <w:rPr>
                <w:rFonts w:ascii="Times New Roman" w:hAnsi="Times New Roman"/>
                <w:bCs/>
                <w:sz w:val="24"/>
                <w:szCs w:val="24"/>
              </w:rPr>
              <w:t>»: 1888</w:t>
            </w:r>
            <w:r w:rsidR="00D6155E" w:rsidRPr="0042634F">
              <w:rPr>
                <w:rFonts w:ascii="Times New Roman" w:hAnsi="Times New Roman"/>
                <w:bCs/>
                <w:sz w:val="24"/>
                <w:szCs w:val="24"/>
              </w:rPr>
              <w:t>0</w:t>
            </w:r>
            <w:r w:rsidRPr="0042634F">
              <w:rPr>
                <w:rFonts w:ascii="Times New Roman" w:hAnsi="Times New Roman"/>
                <w:bCs/>
                <w:sz w:val="24"/>
                <w:szCs w:val="24"/>
              </w:rPr>
              <w:t>0, г. Выборг, Ленинградская область, ул. Сухова, д. 2</w:t>
            </w:r>
          </w:p>
          <w:p w:rsidR="00B949CC" w:rsidRPr="0042634F" w:rsidRDefault="00B949CC" w:rsidP="00B949CC">
            <w:pPr>
              <w:pStyle w:val="rvps46"/>
              <w:jc w:val="both"/>
              <w:rPr>
                <w:rFonts w:ascii="Times New Roman" w:hAnsi="Times New Roman"/>
                <w:bCs/>
                <w:sz w:val="24"/>
                <w:szCs w:val="24"/>
              </w:rPr>
            </w:pPr>
            <w:r w:rsidRPr="0042634F">
              <w:rPr>
                <w:rFonts w:ascii="Times New Roman" w:hAnsi="Times New Roman"/>
                <w:bCs/>
                <w:sz w:val="24"/>
                <w:szCs w:val="24"/>
              </w:rPr>
              <w:t xml:space="preserve">Контактное лицо по процедуре закупки: </w:t>
            </w:r>
            <w:r w:rsidR="0042634F" w:rsidRPr="0042634F">
              <w:rPr>
                <w:rFonts w:ascii="Times New Roman" w:hAnsi="Times New Roman"/>
                <w:bCs/>
                <w:sz w:val="24"/>
                <w:szCs w:val="24"/>
              </w:rPr>
              <w:t>Марина Александровна</w:t>
            </w:r>
            <w:r w:rsidRPr="0042634F">
              <w:rPr>
                <w:rFonts w:ascii="Times New Roman" w:hAnsi="Times New Roman"/>
                <w:bCs/>
                <w:sz w:val="24"/>
                <w:szCs w:val="24"/>
              </w:rPr>
              <w:t xml:space="preserve">, тел (81378)33363, </w:t>
            </w:r>
          </w:p>
          <w:p w:rsidR="001A6E68" w:rsidRPr="0042634F" w:rsidRDefault="001A6E68" w:rsidP="001A6E68">
            <w:pPr>
              <w:pStyle w:val="rvps9"/>
              <w:rPr>
                <w:rFonts w:ascii="Times New Roman" w:hAnsi="Times New Roman"/>
                <w:b/>
                <w:bCs/>
              </w:rPr>
            </w:pPr>
            <w:r w:rsidRPr="0042634F">
              <w:rPr>
                <w:rFonts w:ascii="Times New Roman" w:hAnsi="Times New Roman"/>
                <w:b/>
                <w:bCs/>
              </w:rPr>
              <w:t xml:space="preserve">Контактное лицо по техническому заданию: </w:t>
            </w:r>
            <w:proofErr w:type="spellStart"/>
            <w:r w:rsidR="0042634F" w:rsidRPr="0042634F">
              <w:rPr>
                <w:rFonts w:ascii="Times New Roman" w:hAnsi="Times New Roman"/>
                <w:b/>
                <w:bCs/>
              </w:rPr>
              <w:t>Колеснык</w:t>
            </w:r>
            <w:proofErr w:type="spellEnd"/>
            <w:r w:rsidR="00744F63" w:rsidRPr="0042634F">
              <w:rPr>
                <w:rFonts w:ascii="Times New Roman" w:hAnsi="Times New Roman"/>
                <w:b/>
                <w:bCs/>
              </w:rPr>
              <w:t xml:space="preserve"> </w:t>
            </w:r>
            <w:r w:rsidRPr="0042634F">
              <w:rPr>
                <w:rFonts w:ascii="Times New Roman" w:hAnsi="Times New Roman"/>
                <w:b/>
                <w:bCs/>
              </w:rPr>
              <w:t xml:space="preserve"> </w:t>
            </w:r>
            <w:r w:rsidR="0042634F" w:rsidRPr="0042634F">
              <w:rPr>
                <w:rFonts w:ascii="Times New Roman" w:hAnsi="Times New Roman"/>
                <w:b/>
                <w:bCs/>
              </w:rPr>
              <w:t>О</w:t>
            </w:r>
            <w:r w:rsidRPr="0042634F">
              <w:rPr>
                <w:rFonts w:ascii="Times New Roman" w:hAnsi="Times New Roman"/>
                <w:b/>
                <w:bCs/>
              </w:rPr>
              <w:t xml:space="preserve">. </w:t>
            </w:r>
            <w:r w:rsidR="0042634F" w:rsidRPr="0042634F">
              <w:rPr>
                <w:rFonts w:ascii="Times New Roman" w:hAnsi="Times New Roman"/>
                <w:b/>
                <w:bCs/>
              </w:rPr>
              <w:t>П</w:t>
            </w:r>
            <w:r w:rsidRPr="0042634F">
              <w:rPr>
                <w:rFonts w:ascii="Times New Roman" w:hAnsi="Times New Roman"/>
                <w:b/>
                <w:bCs/>
              </w:rPr>
              <w:t xml:space="preserve">. </w:t>
            </w:r>
            <w:r w:rsidR="0042634F" w:rsidRPr="0042634F">
              <w:rPr>
                <w:rFonts w:ascii="Times New Roman" w:hAnsi="Times New Roman"/>
                <w:bCs/>
              </w:rPr>
              <w:t>+79218983785</w:t>
            </w:r>
          </w:p>
          <w:p w:rsidR="00883741" w:rsidRPr="0042634F" w:rsidRDefault="00883741" w:rsidP="00883741">
            <w:pPr>
              <w:pStyle w:val="rvps9"/>
              <w:rPr>
                <w:rFonts w:ascii="Times New Roman" w:hAnsi="Times New Roman"/>
                <w:bCs/>
                <w:sz w:val="24"/>
                <w:szCs w:val="24"/>
              </w:rPr>
            </w:pPr>
          </w:p>
        </w:tc>
      </w:tr>
      <w:tr w:rsidR="00883741" w:rsidRPr="007D5012" w:rsidTr="00883741">
        <w:trPr>
          <w:trHeight w:val="902"/>
        </w:trPr>
        <w:tc>
          <w:tcPr>
            <w:tcW w:w="672" w:type="dxa"/>
          </w:tcPr>
          <w:p w:rsidR="00883741" w:rsidRPr="007D5012" w:rsidRDefault="00883741" w:rsidP="00883741">
            <w:pPr>
              <w:spacing w:after="120"/>
              <w:ind w:left="-15"/>
              <w:jc w:val="center"/>
              <w:rPr>
                <w:rFonts w:ascii="Times New Roman" w:hAnsi="Times New Roman"/>
                <w:sz w:val="24"/>
                <w:szCs w:val="24"/>
              </w:rPr>
            </w:pPr>
            <w:r w:rsidRPr="007D5012">
              <w:rPr>
                <w:rFonts w:ascii="Times New Roman" w:hAnsi="Times New Roman"/>
                <w:sz w:val="24"/>
                <w:szCs w:val="24"/>
              </w:rPr>
              <w:t>6.</w:t>
            </w:r>
          </w:p>
        </w:tc>
        <w:tc>
          <w:tcPr>
            <w:tcW w:w="2945" w:type="dxa"/>
          </w:tcPr>
          <w:p w:rsidR="00883741" w:rsidRPr="007D5012" w:rsidRDefault="00883741" w:rsidP="00883741">
            <w:pPr>
              <w:ind w:right="153"/>
              <w:rPr>
                <w:rFonts w:ascii="Times New Roman" w:hAnsi="Times New Roman"/>
                <w:sz w:val="24"/>
                <w:szCs w:val="24"/>
              </w:rPr>
            </w:pPr>
            <w:r w:rsidRPr="007D5012">
              <w:rPr>
                <w:rFonts w:ascii="Times New Roman" w:hAnsi="Times New Roman"/>
                <w:sz w:val="24"/>
                <w:szCs w:val="24"/>
              </w:rPr>
              <w:t xml:space="preserve">Информационное обеспечение проведения процедуры запроса </w:t>
            </w:r>
            <w:r w:rsidRPr="007D5012">
              <w:rPr>
                <w:rFonts w:ascii="Times New Roman" w:hAnsi="Times New Roman"/>
                <w:sz w:val="24"/>
                <w:szCs w:val="24"/>
              </w:rPr>
              <w:lastRenderedPageBreak/>
              <w:t>котировок</w:t>
            </w:r>
          </w:p>
        </w:tc>
        <w:tc>
          <w:tcPr>
            <w:tcW w:w="6378" w:type="dxa"/>
          </w:tcPr>
          <w:p w:rsidR="00883741" w:rsidRPr="00B949CC" w:rsidRDefault="00883741" w:rsidP="00883741">
            <w:pPr>
              <w:ind w:right="153"/>
              <w:jc w:val="both"/>
              <w:rPr>
                <w:rFonts w:ascii="Times New Roman" w:hAnsi="Times New Roman" w:cs="Times New Roman"/>
                <w:sz w:val="24"/>
                <w:szCs w:val="24"/>
                <w:u w:val="single"/>
              </w:rPr>
            </w:pPr>
            <w:r w:rsidRPr="00B949CC">
              <w:rPr>
                <w:rFonts w:ascii="Times New Roman" w:hAnsi="Times New Roman" w:cs="Times New Roman"/>
                <w:sz w:val="24"/>
                <w:szCs w:val="24"/>
              </w:rPr>
              <w:lastRenderedPageBreak/>
              <w:t xml:space="preserve">Настоящая документация размещена в ЕИС: </w:t>
            </w:r>
            <w:hyperlink r:id="rId16" w:history="1">
              <w:r w:rsidRPr="00B949CC">
                <w:rPr>
                  <w:rStyle w:val="aff5"/>
                  <w:rFonts w:ascii="Times New Roman" w:hAnsi="Times New Roman" w:cs="Times New Roman"/>
                  <w:sz w:val="24"/>
                  <w:szCs w:val="24"/>
                  <w:lang w:val="en-US"/>
                </w:rPr>
                <w:t>www</w:t>
              </w:r>
              <w:r w:rsidRPr="00B949CC">
                <w:rPr>
                  <w:rStyle w:val="aff5"/>
                  <w:rFonts w:ascii="Times New Roman" w:hAnsi="Times New Roman" w:cs="Times New Roman"/>
                  <w:sz w:val="24"/>
                  <w:szCs w:val="24"/>
                </w:rPr>
                <w:t>.zakupki.gov.ru</w:t>
              </w:r>
            </w:hyperlink>
            <w:r w:rsidRPr="00B949CC">
              <w:rPr>
                <w:rFonts w:ascii="Times New Roman" w:hAnsi="Times New Roman" w:cs="Times New Roman"/>
                <w:sz w:val="24"/>
                <w:szCs w:val="24"/>
              </w:rPr>
              <w:t xml:space="preserve"> и на сайте АО «</w:t>
            </w:r>
            <w:proofErr w:type="spellStart"/>
            <w:r w:rsidRPr="00B949CC">
              <w:rPr>
                <w:rFonts w:ascii="Times New Roman" w:hAnsi="Times New Roman" w:cs="Times New Roman"/>
                <w:sz w:val="24"/>
                <w:szCs w:val="24"/>
              </w:rPr>
              <w:t>Выборгтеплоэнерго</w:t>
            </w:r>
            <w:proofErr w:type="spellEnd"/>
            <w:r w:rsidRPr="00B949CC">
              <w:rPr>
                <w:rFonts w:ascii="Times New Roman" w:hAnsi="Times New Roman" w:cs="Times New Roman"/>
                <w:sz w:val="24"/>
                <w:szCs w:val="24"/>
              </w:rPr>
              <w:t xml:space="preserve">»: </w:t>
            </w:r>
            <w:hyperlink r:id="rId17" w:history="1">
              <w:r w:rsidRPr="00B949CC">
                <w:rPr>
                  <w:rStyle w:val="aff5"/>
                  <w:rFonts w:ascii="Times New Roman" w:hAnsi="Times New Roman" w:cs="Times New Roman"/>
                  <w:sz w:val="24"/>
                  <w:szCs w:val="24"/>
                  <w:lang w:val="en-US"/>
                </w:rPr>
                <w:t>www</w:t>
              </w:r>
              <w:r w:rsidRPr="00B949CC">
                <w:rPr>
                  <w:rStyle w:val="aff5"/>
                  <w:rFonts w:ascii="Times New Roman" w:hAnsi="Times New Roman" w:cs="Times New Roman"/>
                  <w:sz w:val="24"/>
                  <w:szCs w:val="24"/>
                </w:rPr>
                <w:t>.</w:t>
              </w:r>
              <w:r w:rsidRPr="00B949CC">
                <w:rPr>
                  <w:rStyle w:val="aff5"/>
                  <w:rFonts w:ascii="Times New Roman" w:hAnsi="Times New Roman" w:cs="Times New Roman"/>
                  <w:sz w:val="24"/>
                  <w:szCs w:val="24"/>
                  <w:lang w:val="en-US"/>
                </w:rPr>
                <w:t>wpts</w:t>
              </w:r>
              <w:r w:rsidRPr="00B949CC">
                <w:rPr>
                  <w:rStyle w:val="aff5"/>
                  <w:rFonts w:ascii="Times New Roman" w:hAnsi="Times New Roman" w:cs="Times New Roman"/>
                  <w:sz w:val="24"/>
                  <w:szCs w:val="24"/>
                </w:rPr>
                <w:t>.</w:t>
              </w:r>
              <w:r w:rsidRPr="00B949CC">
                <w:rPr>
                  <w:rStyle w:val="aff5"/>
                  <w:rFonts w:ascii="Times New Roman" w:hAnsi="Times New Roman" w:cs="Times New Roman"/>
                  <w:sz w:val="24"/>
                  <w:szCs w:val="24"/>
                  <w:lang w:val="en-US"/>
                </w:rPr>
                <w:t>vbg</w:t>
              </w:r>
              <w:r w:rsidRPr="00B949CC">
                <w:rPr>
                  <w:rStyle w:val="aff5"/>
                  <w:rFonts w:ascii="Times New Roman" w:hAnsi="Times New Roman" w:cs="Times New Roman"/>
                  <w:sz w:val="24"/>
                  <w:szCs w:val="24"/>
                </w:rPr>
                <w:t>.</w:t>
              </w:r>
              <w:r w:rsidRPr="00B949CC">
                <w:rPr>
                  <w:rStyle w:val="aff5"/>
                  <w:rFonts w:ascii="Times New Roman" w:hAnsi="Times New Roman" w:cs="Times New Roman"/>
                  <w:sz w:val="24"/>
                  <w:szCs w:val="24"/>
                  <w:lang w:val="en-US"/>
                </w:rPr>
                <w:t>ru</w:t>
              </w:r>
            </w:hyperlink>
            <w:r w:rsidRPr="00B949CC">
              <w:rPr>
                <w:rFonts w:ascii="Times New Roman" w:hAnsi="Times New Roman" w:cs="Times New Roman"/>
                <w:sz w:val="24"/>
                <w:szCs w:val="24"/>
                <w:u w:val="single"/>
              </w:rPr>
              <w:t xml:space="preserve">. </w:t>
            </w:r>
            <w:r w:rsidRPr="00B949CC">
              <w:rPr>
                <w:rFonts w:ascii="Times New Roman" w:hAnsi="Times New Roman" w:cs="Times New Roman"/>
                <w:bCs/>
                <w:sz w:val="24"/>
                <w:szCs w:val="24"/>
              </w:rPr>
              <w:t xml:space="preserve">Подача заявок в форме электронных </w:t>
            </w:r>
            <w:r w:rsidRPr="00B949CC">
              <w:rPr>
                <w:rFonts w:ascii="Times New Roman" w:hAnsi="Times New Roman" w:cs="Times New Roman"/>
                <w:bCs/>
                <w:sz w:val="24"/>
                <w:szCs w:val="24"/>
              </w:rPr>
              <w:lastRenderedPageBreak/>
              <w:t xml:space="preserve">документов, на электронной площадке </w:t>
            </w:r>
            <w:r w:rsidRPr="00B949CC">
              <w:rPr>
                <w:rFonts w:ascii="Times New Roman" w:hAnsi="Times New Roman" w:cs="Times New Roman"/>
                <w:bCs/>
                <w:sz w:val="24"/>
                <w:szCs w:val="24"/>
                <w:lang w:val="en-US"/>
              </w:rPr>
              <w:t>OTC</w:t>
            </w:r>
            <w:r w:rsidRPr="00B949CC">
              <w:rPr>
                <w:rFonts w:ascii="Times New Roman" w:hAnsi="Times New Roman" w:cs="Times New Roman"/>
                <w:bCs/>
                <w:sz w:val="24"/>
                <w:szCs w:val="24"/>
              </w:rPr>
              <w:t xml:space="preserve"> </w:t>
            </w:r>
            <w:r w:rsidRPr="00B949CC">
              <w:rPr>
                <w:rFonts w:ascii="Times New Roman" w:hAnsi="Times New Roman" w:cs="Times New Roman"/>
                <w:bCs/>
                <w:sz w:val="24"/>
                <w:szCs w:val="24"/>
                <w:lang w:val="en-US"/>
              </w:rPr>
              <w:t>tender</w:t>
            </w:r>
            <w:r w:rsidRPr="00B949CC">
              <w:rPr>
                <w:rFonts w:ascii="Times New Roman" w:hAnsi="Times New Roman" w:cs="Times New Roman"/>
                <w:bCs/>
                <w:sz w:val="24"/>
                <w:szCs w:val="24"/>
              </w:rPr>
              <w:t xml:space="preserve">, по адресу </w:t>
            </w:r>
            <w:hyperlink r:id="rId18" w:history="1">
              <w:r w:rsidRPr="00B949CC">
                <w:rPr>
                  <w:rStyle w:val="aff5"/>
                  <w:rFonts w:ascii="Times New Roman" w:hAnsi="Times New Roman" w:cs="Times New Roman"/>
                  <w:bCs/>
                  <w:sz w:val="24"/>
                  <w:szCs w:val="24"/>
                </w:rPr>
                <w:t>https://otc.ru</w:t>
              </w:r>
            </w:hyperlink>
            <w:r w:rsidRPr="00B949CC">
              <w:rPr>
                <w:rFonts w:ascii="Times New Roman" w:hAnsi="Times New Roman" w:cs="Times New Roman"/>
                <w:bCs/>
                <w:sz w:val="24"/>
                <w:szCs w:val="24"/>
              </w:rPr>
              <w:t>.</w:t>
            </w:r>
          </w:p>
          <w:p w:rsidR="00883741" w:rsidRPr="005E13B1" w:rsidRDefault="00883741" w:rsidP="00883741">
            <w:pPr>
              <w:ind w:right="153"/>
              <w:jc w:val="both"/>
              <w:rPr>
                <w:rFonts w:ascii="Times New Roman" w:hAnsi="Times New Roman" w:cs="Times New Roman"/>
                <w:sz w:val="24"/>
                <w:szCs w:val="24"/>
              </w:rPr>
            </w:pPr>
            <w:r w:rsidRPr="005E13B1">
              <w:rPr>
                <w:rFonts w:ascii="Times New Roman" w:hAnsi="Times New Roman" w:cs="Times New Roman"/>
                <w:sz w:val="24"/>
                <w:szCs w:val="24"/>
              </w:rPr>
              <w:t>Срок предоставления разъяснений извещени</w:t>
            </w:r>
            <w:r w:rsidR="006F11DE" w:rsidRPr="005E13B1">
              <w:rPr>
                <w:rFonts w:ascii="Times New Roman" w:hAnsi="Times New Roman" w:cs="Times New Roman"/>
                <w:sz w:val="24"/>
                <w:szCs w:val="24"/>
              </w:rPr>
              <w:t>я</w:t>
            </w:r>
            <w:r w:rsidRPr="005E13B1">
              <w:rPr>
                <w:rFonts w:ascii="Times New Roman" w:hAnsi="Times New Roman" w:cs="Times New Roman"/>
                <w:sz w:val="24"/>
                <w:szCs w:val="24"/>
              </w:rPr>
              <w:t xml:space="preserve"> с </w:t>
            </w:r>
            <w:r w:rsidR="00ED6FBA" w:rsidRPr="005E13B1">
              <w:rPr>
                <w:rFonts w:ascii="Times New Roman" w:hAnsi="Times New Roman" w:cs="Times New Roman"/>
                <w:sz w:val="24"/>
                <w:szCs w:val="24"/>
              </w:rPr>
              <w:t>1</w:t>
            </w:r>
            <w:r w:rsidR="00F179AA">
              <w:rPr>
                <w:rFonts w:ascii="Times New Roman" w:hAnsi="Times New Roman" w:cs="Times New Roman"/>
                <w:sz w:val="24"/>
                <w:szCs w:val="24"/>
              </w:rPr>
              <w:t>6</w:t>
            </w:r>
            <w:r w:rsidRPr="005E13B1">
              <w:rPr>
                <w:rFonts w:ascii="Times New Roman" w:hAnsi="Times New Roman" w:cs="Times New Roman"/>
                <w:sz w:val="24"/>
                <w:szCs w:val="24"/>
              </w:rPr>
              <w:t>.0</w:t>
            </w:r>
            <w:r w:rsidR="00F179AA">
              <w:rPr>
                <w:rFonts w:ascii="Times New Roman" w:hAnsi="Times New Roman" w:cs="Times New Roman"/>
                <w:sz w:val="24"/>
                <w:szCs w:val="24"/>
              </w:rPr>
              <w:t>7</w:t>
            </w:r>
            <w:r w:rsidRPr="005E13B1">
              <w:rPr>
                <w:rFonts w:ascii="Times New Roman" w:hAnsi="Times New Roman" w:cs="Times New Roman"/>
                <w:sz w:val="24"/>
                <w:szCs w:val="24"/>
              </w:rPr>
              <w:t>.20</w:t>
            </w:r>
            <w:r w:rsidR="001A6E68" w:rsidRPr="005E13B1">
              <w:rPr>
                <w:rFonts w:ascii="Times New Roman" w:hAnsi="Times New Roman" w:cs="Times New Roman"/>
                <w:sz w:val="24"/>
                <w:szCs w:val="24"/>
              </w:rPr>
              <w:t>20</w:t>
            </w:r>
            <w:r w:rsidRPr="005E13B1">
              <w:rPr>
                <w:rFonts w:ascii="Times New Roman" w:hAnsi="Times New Roman" w:cs="Times New Roman"/>
                <w:sz w:val="24"/>
                <w:szCs w:val="24"/>
              </w:rPr>
              <w:t xml:space="preserve"> </w:t>
            </w:r>
            <w:r w:rsidR="00ED6FBA" w:rsidRPr="005E13B1">
              <w:rPr>
                <w:rFonts w:ascii="Times New Roman" w:hAnsi="Times New Roman" w:cs="Times New Roman"/>
                <w:sz w:val="24"/>
                <w:szCs w:val="24"/>
              </w:rPr>
              <w:t>13</w:t>
            </w:r>
            <w:r w:rsidRPr="005E13B1">
              <w:rPr>
                <w:rFonts w:ascii="Times New Roman" w:hAnsi="Times New Roman" w:cs="Times New Roman"/>
                <w:sz w:val="24"/>
                <w:szCs w:val="24"/>
              </w:rPr>
              <w:t>:00 час</w:t>
            </w:r>
            <w:proofErr w:type="gramStart"/>
            <w:r w:rsidRPr="005E13B1">
              <w:rPr>
                <w:rFonts w:ascii="Times New Roman" w:hAnsi="Times New Roman" w:cs="Times New Roman"/>
                <w:sz w:val="24"/>
                <w:szCs w:val="24"/>
              </w:rPr>
              <w:t>.</w:t>
            </w:r>
            <w:proofErr w:type="gramEnd"/>
            <w:r w:rsidRPr="005E13B1">
              <w:rPr>
                <w:rFonts w:ascii="Times New Roman" w:hAnsi="Times New Roman" w:cs="Times New Roman"/>
                <w:sz w:val="24"/>
                <w:szCs w:val="24"/>
              </w:rPr>
              <w:t xml:space="preserve">  </w:t>
            </w:r>
            <w:proofErr w:type="gramStart"/>
            <w:r w:rsidRPr="005E13B1">
              <w:rPr>
                <w:rFonts w:ascii="Times New Roman" w:hAnsi="Times New Roman" w:cs="Times New Roman"/>
                <w:sz w:val="24"/>
                <w:szCs w:val="24"/>
              </w:rPr>
              <w:t>д</w:t>
            </w:r>
            <w:proofErr w:type="gramEnd"/>
            <w:r w:rsidRPr="005E13B1">
              <w:rPr>
                <w:rFonts w:ascii="Times New Roman" w:hAnsi="Times New Roman" w:cs="Times New Roman"/>
                <w:sz w:val="24"/>
                <w:szCs w:val="24"/>
              </w:rPr>
              <w:t xml:space="preserve">о </w:t>
            </w:r>
            <w:r w:rsidR="005E13B1" w:rsidRPr="005E13B1">
              <w:rPr>
                <w:rFonts w:ascii="Times New Roman" w:hAnsi="Times New Roman" w:cs="Times New Roman"/>
                <w:sz w:val="24"/>
                <w:szCs w:val="24"/>
              </w:rPr>
              <w:t>2</w:t>
            </w:r>
            <w:r w:rsidR="00F179AA">
              <w:rPr>
                <w:rFonts w:ascii="Times New Roman" w:hAnsi="Times New Roman" w:cs="Times New Roman"/>
                <w:sz w:val="24"/>
                <w:szCs w:val="24"/>
              </w:rPr>
              <w:t>2</w:t>
            </w:r>
            <w:r w:rsidRPr="005E13B1">
              <w:rPr>
                <w:rFonts w:ascii="Times New Roman" w:hAnsi="Times New Roman" w:cs="Times New Roman"/>
                <w:sz w:val="24"/>
                <w:szCs w:val="24"/>
              </w:rPr>
              <w:t>.0</w:t>
            </w:r>
            <w:r w:rsidR="00F179AA">
              <w:rPr>
                <w:rFonts w:ascii="Times New Roman" w:hAnsi="Times New Roman" w:cs="Times New Roman"/>
                <w:sz w:val="24"/>
                <w:szCs w:val="24"/>
              </w:rPr>
              <w:t>7</w:t>
            </w:r>
            <w:r w:rsidRPr="005E13B1">
              <w:rPr>
                <w:rFonts w:ascii="Times New Roman" w:hAnsi="Times New Roman" w:cs="Times New Roman"/>
                <w:sz w:val="24"/>
                <w:szCs w:val="24"/>
              </w:rPr>
              <w:t>.20</w:t>
            </w:r>
            <w:r w:rsidR="001A6E68" w:rsidRPr="005E13B1">
              <w:rPr>
                <w:rFonts w:ascii="Times New Roman" w:hAnsi="Times New Roman" w:cs="Times New Roman"/>
                <w:sz w:val="24"/>
                <w:szCs w:val="24"/>
              </w:rPr>
              <w:t>20</w:t>
            </w:r>
            <w:r w:rsidRPr="005E13B1">
              <w:rPr>
                <w:rFonts w:ascii="Times New Roman" w:hAnsi="Times New Roman" w:cs="Times New Roman"/>
                <w:sz w:val="24"/>
                <w:szCs w:val="24"/>
              </w:rPr>
              <w:t xml:space="preserve"> г. </w:t>
            </w:r>
            <w:r w:rsidR="00C96467" w:rsidRPr="005E13B1">
              <w:rPr>
                <w:rFonts w:ascii="Times New Roman" w:hAnsi="Times New Roman" w:cs="Times New Roman"/>
                <w:sz w:val="24"/>
                <w:szCs w:val="24"/>
              </w:rPr>
              <w:t>1</w:t>
            </w:r>
            <w:r w:rsidR="00F179AA">
              <w:rPr>
                <w:rFonts w:ascii="Times New Roman" w:hAnsi="Times New Roman" w:cs="Times New Roman"/>
                <w:sz w:val="24"/>
                <w:szCs w:val="24"/>
              </w:rPr>
              <w:t>6</w:t>
            </w:r>
            <w:r w:rsidRPr="005E13B1">
              <w:rPr>
                <w:rFonts w:ascii="Times New Roman" w:hAnsi="Times New Roman" w:cs="Times New Roman"/>
                <w:sz w:val="24"/>
                <w:szCs w:val="24"/>
              </w:rPr>
              <w:t>:00 час</w:t>
            </w:r>
            <w:r w:rsidR="00DD0309" w:rsidRPr="005E13B1">
              <w:rPr>
                <w:rFonts w:ascii="Times New Roman" w:hAnsi="Times New Roman" w:cs="Times New Roman"/>
                <w:sz w:val="24"/>
                <w:szCs w:val="24"/>
              </w:rPr>
              <w:t xml:space="preserve"> </w:t>
            </w:r>
          </w:p>
          <w:p w:rsidR="00883741" w:rsidRPr="00B949CC" w:rsidRDefault="00883741" w:rsidP="00883741">
            <w:pPr>
              <w:spacing w:after="0" w:line="240" w:lineRule="auto"/>
              <w:jc w:val="both"/>
              <w:rPr>
                <w:rFonts w:ascii="Times New Roman" w:hAnsi="Times New Roman" w:cs="Times New Roman"/>
                <w:sz w:val="24"/>
                <w:szCs w:val="24"/>
              </w:rPr>
            </w:pPr>
            <w:r w:rsidRPr="00B949CC">
              <w:rPr>
                <w:rFonts w:ascii="Times New Roman" w:hAnsi="Times New Roman" w:cs="Times New Roman"/>
                <w:sz w:val="24"/>
                <w:szCs w:val="24"/>
              </w:rPr>
              <w:t xml:space="preserve">Заказчик вправе отменить конкурентную закупку до наступления даты и времени окончания срока подачи заявок на участие в закупке.  </w:t>
            </w:r>
          </w:p>
          <w:p w:rsidR="00883741" w:rsidRPr="00B949CC" w:rsidRDefault="00883741" w:rsidP="00883741">
            <w:pPr>
              <w:ind w:right="153"/>
              <w:jc w:val="both"/>
              <w:rPr>
                <w:rFonts w:ascii="Times New Roman" w:hAnsi="Times New Roman" w:cs="Times New Roman"/>
                <w:sz w:val="24"/>
                <w:szCs w:val="24"/>
              </w:rPr>
            </w:pPr>
          </w:p>
        </w:tc>
      </w:tr>
      <w:tr w:rsidR="00883741" w:rsidRPr="007D5012" w:rsidTr="00883741">
        <w:trPr>
          <w:trHeight w:val="152"/>
        </w:trPr>
        <w:tc>
          <w:tcPr>
            <w:tcW w:w="672" w:type="dxa"/>
          </w:tcPr>
          <w:p w:rsidR="00883741" w:rsidRPr="007D5012" w:rsidRDefault="00883741" w:rsidP="00883741">
            <w:pPr>
              <w:spacing w:after="120"/>
              <w:jc w:val="center"/>
              <w:rPr>
                <w:rFonts w:ascii="Times New Roman" w:hAnsi="Times New Roman"/>
                <w:sz w:val="24"/>
                <w:szCs w:val="24"/>
              </w:rPr>
            </w:pPr>
            <w:r w:rsidRPr="007D5012">
              <w:rPr>
                <w:rFonts w:ascii="Times New Roman" w:hAnsi="Times New Roman"/>
                <w:sz w:val="24"/>
                <w:szCs w:val="24"/>
              </w:rPr>
              <w:lastRenderedPageBreak/>
              <w:t>7.</w:t>
            </w:r>
          </w:p>
        </w:tc>
        <w:tc>
          <w:tcPr>
            <w:tcW w:w="2945"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 xml:space="preserve">Дата опубликования извещения о проведении запроса </w:t>
            </w:r>
            <w:r w:rsidRPr="007D5012">
              <w:rPr>
                <w:rFonts w:ascii="Times New Roman" w:hAnsi="Times New Roman"/>
                <w:sz w:val="24"/>
                <w:szCs w:val="24"/>
              </w:rPr>
              <w:t>котировок</w:t>
            </w:r>
            <w:r w:rsidRPr="007D5012">
              <w:rPr>
                <w:rFonts w:ascii="Times New Roman" w:hAnsi="Times New Roman"/>
                <w:bCs/>
                <w:sz w:val="24"/>
                <w:szCs w:val="24"/>
              </w:rPr>
              <w:t xml:space="preserve"> </w:t>
            </w:r>
          </w:p>
        </w:tc>
        <w:tc>
          <w:tcPr>
            <w:tcW w:w="6378" w:type="dxa"/>
          </w:tcPr>
          <w:p w:rsidR="00883741" w:rsidRPr="00B949CC" w:rsidRDefault="00883741" w:rsidP="00F179AA">
            <w:pPr>
              <w:ind w:right="153"/>
              <w:jc w:val="both"/>
              <w:rPr>
                <w:rFonts w:ascii="Times New Roman" w:hAnsi="Times New Roman" w:cs="Times New Roman"/>
                <w:bCs/>
                <w:sz w:val="24"/>
                <w:szCs w:val="24"/>
              </w:rPr>
            </w:pPr>
            <w:r w:rsidRPr="00B949CC">
              <w:rPr>
                <w:rFonts w:ascii="Times New Roman" w:hAnsi="Times New Roman" w:cs="Times New Roman"/>
                <w:bCs/>
                <w:sz w:val="24"/>
                <w:szCs w:val="24"/>
              </w:rPr>
              <w:t>«</w:t>
            </w:r>
            <w:r w:rsidR="00132769">
              <w:rPr>
                <w:rFonts w:ascii="Times New Roman" w:hAnsi="Times New Roman" w:cs="Times New Roman"/>
                <w:bCs/>
                <w:sz w:val="24"/>
                <w:szCs w:val="24"/>
              </w:rPr>
              <w:t>1</w:t>
            </w:r>
            <w:r w:rsidR="00F179AA">
              <w:rPr>
                <w:rFonts w:ascii="Times New Roman" w:hAnsi="Times New Roman" w:cs="Times New Roman"/>
                <w:bCs/>
                <w:sz w:val="24"/>
                <w:szCs w:val="24"/>
              </w:rPr>
              <w:t>5</w:t>
            </w:r>
            <w:r w:rsidRPr="00B949CC">
              <w:rPr>
                <w:rFonts w:ascii="Times New Roman" w:hAnsi="Times New Roman" w:cs="Times New Roman"/>
                <w:bCs/>
                <w:sz w:val="24"/>
                <w:szCs w:val="24"/>
              </w:rPr>
              <w:t>»</w:t>
            </w:r>
            <w:r w:rsidR="00730F0A">
              <w:rPr>
                <w:rFonts w:ascii="Times New Roman" w:hAnsi="Times New Roman" w:cs="Times New Roman"/>
                <w:bCs/>
                <w:sz w:val="24"/>
                <w:szCs w:val="24"/>
              </w:rPr>
              <w:t xml:space="preserve"> </w:t>
            </w:r>
            <w:r w:rsidR="00132769">
              <w:rPr>
                <w:rFonts w:ascii="Times New Roman" w:hAnsi="Times New Roman" w:cs="Times New Roman"/>
                <w:bCs/>
                <w:sz w:val="24"/>
                <w:szCs w:val="24"/>
              </w:rPr>
              <w:t>ию</w:t>
            </w:r>
            <w:r w:rsidR="00F179AA">
              <w:rPr>
                <w:rFonts w:ascii="Times New Roman" w:hAnsi="Times New Roman" w:cs="Times New Roman"/>
                <w:bCs/>
                <w:sz w:val="24"/>
                <w:szCs w:val="24"/>
              </w:rPr>
              <w:t>л</w:t>
            </w:r>
            <w:r w:rsidR="00132769">
              <w:rPr>
                <w:rFonts w:ascii="Times New Roman" w:hAnsi="Times New Roman" w:cs="Times New Roman"/>
                <w:bCs/>
                <w:sz w:val="24"/>
                <w:szCs w:val="24"/>
              </w:rPr>
              <w:t xml:space="preserve">я </w:t>
            </w:r>
            <w:r w:rsidRPr="00B949CC">
              <w:rPr>
                <w:rFonts w:ascii="Times New Roman" w:hAnsi="Times New Roman" w:cs="Times New Roman"/>
                <w:bCs/>
                <w:sz w:val="24"/>
                <w:szCs w:val="24"/>
              </w:rPr>
              <w:t xml:space="preserve"> 20</w:t>
            </w:r>
            <w:r w:rsidR="00730F0A">
              <w:rPr>
                <w:rFonts w:ascii="Times New Roman" w:hAnsi="Times New Roman" w:cs="Times New Roman"/>
                <w:bCs/>
                <w:sz w:val="24"/>
                <w:szCs w:val="24"/>
              </w:rPr>
              <w:t>20</w:t>
            </w:r>
            <w:r w:rsidRPr="00B949CC">
              <w:rPr>
                <w:rFonts w:ascii="Times New Roman" w:hAnsi="Times New Roman" w:cs="Times New Roman"/>
                <w:bCs/>
                <w:sz w:val="24"/>
                <w:szCs w:val="24"/>
              </w:rPr>
              <w:t xml:space="preserve"> года </w:t>
            </w:r>
          </w:p>
        </w:tc>
      </w:tr>
      <w:tr w:rsidR="00883741" w:rsidRPr="007D5012" w:rsidTr="00883741">
        <w:trPr>
          <w:trHeight w:val="152"/>
        </w:trPr>
        <w:tc>
          <w:tcPr>
            <w:tcW w:w="672" w:type="dxa"/>
          </w:tcPr>
          <w:p w:rsidR="00883741" w:rsidRPr="007D5012" w:rsidRDefault="00883741" w:rsidP="00883741">
            <w:pPr>
              <w:spacing w:after="120"/>
              <w:jc w:val="center"/>
              <w:rPr>
                <w:rFonts w:ascii="Times New Roman" w:hAnsi="Times New Roman"/>
                <w:sz w:val="24"/>
                <w:szCs w:val="24"/>
              </w:rPr>
            </w:pPr>
            <w:r w:rsidRPr="007D5012">
              <w:rPr>
                <w:rFonts w:ascii="Times New Roman" w:hAnsi="Times New Roman"/>
                <w:sz w:val="24"/>
                <w:szCs w:val="24"/>
              </w:rPr>
              <w:t>8.</w:t>
            </w:r>
          </w:p>
        </w:tc>
        <w:tc>
          <w:tcPr>
            <w:tcW w:w="2945"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Начальная (максимальная) цена договора (включает НДС)</w:t>
            </w:r>
          </w:p>
        </w:tc>
        <w:tc>
          <w:tcPr>
            <w:tcW w:w="6378" w:type="dxa"/>
          </w:tcPr>
          <w:p w:rsidR="00883741" w:rsidRPr="00B949CC" w:rsidRDefault="00883741" w:rsidP="00883741">
            <w:pPr>
              <w:widowControl w:val="0"/>
              <w:spacing w:after="0" w:line="240" w:lineRule="auto"/>
              <w:rPr>
                <w:rFonts w:ascii="Times New Roman" w:hAnsi="Times New Roman" w:cs="Times New Roman"/>
                <w:b/>
                <w:bCs/>
                <w:sz w:val="24"/>
                <w:szCs w:val="24"/>
              </w:rPr>
            </w:pPr>
            <w:r w:rsidRPr="00B949CC">
              <w:rPr>
                <w:rFonts w:ascii="Times New Roman" w:hAnsi="Times New Roman" w:cs="Times New Roman"/>
                <w:b/>
                <w:bCs/>
                <w:sz w:val="24"/>
                <w:szCs w:val="24"/>
              </w:rPr>
              <w:t xml:space="preserve">Начальная (максимальная) цена договора: </w:t>
            </w:r>
          </w:p>
          <w:p w:rsidR="00883741" w:rsidRPr="00B949CC" w:rsidRDefault="0042634F" w:rsidP="00883741">
            <w:pPr>
              <w:widowControl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3</w:t>
            </w:r>
            <w:r w:rsidR="00F179AA">
              <w:rPr>
                <w:rFonts w:ascii="Times New Roman" w:hAnsi="Times New Roman" w:cs="Times New Roman"/>
                <w:b/>
                <w:bCs/>
                <w:sz w:val="24"/>
                <w:szCs w:val="24"/>
              </w:rPr>
              <w:t>62</w:t>
            </w:r>
            <w:r w:rsidR="00DD0309">
              <w:rPr>
                <w:rFonts w:ascii="Times New Roman" w:hAnsi="Times New Roman" w:cs="Times New Roman"/>
                <w:b/>
                <w:bCs/>
                <w:sz w:val="24"/>
                <w:szCs w:val="24"/>
              </w:rPr>
              <w:t> </w:t>
            </w:r>
            <w:r w:rsidR="00F179AA">
              <w:rPr>
                <w:rFonts w:ascii="Times New Roman" w:hAnsi="Times New Roman" w:cs="Times New Roman"/>
                <w:b/>
                <w:bCs/>
                <w:sz w:val="24"/>
                <w:szCs w:val="24"/>
              </w:rPr>
              <w:t>5</w:t>
            </w:r>
            <w:r w:rsidR="00DD0309">
              <w:rPr>
                <w:rFonts w:ascii="Times New Roman" w:hAnsi="Times New Roman" w:cs="Times New Roman"/>
                <w:b/>
                <w:bCs/>
                <w:sz w:val="24"/>
                <w:szCs w:val="24"/>
              </w:rPr>
              <w:t>00,00</w:t>
            </w:r>
            <w:r w:rsidR="00883741" w:rsidRPr="00B949CC">
              <w:rPr>
                <w:rFonts w:ascii="Times New Roman" w:hAnsi="Times New Roman" w:cs="Times New Roman"/>
                <w:bCs/>
                <w:sz w:val="24"/>
                <w:szCs w:val="24"/>
              </w:rPr>
              <w:t xml:space="preserve"> </w:t>
            </w:r>
            <w:r w:rsidR="00DD0309">
              <w:rPr>
                <w:rFonts w:ascii="Times New Roman" w:hAnsi="Times New Roman" w:cs="Times New Roman"/>
                <w:bCs/>
                <w:sz w:val="24"/>
                <w:szCs w:val="24"/>
              </w:rPr>
              <w:t>(</w:t>
            </w:r>
            <w:r>
              <w:rPr>
                <w:rFonts w:ascii="Times New Roman" w:hAnsi="Times New Roman" w:cs="Times New Roman"/>
                <w:bCs/>
                <w:sz w:val="24"/>
                <w:szCs w:val="24"/>
              </w:rPr>
              <w:t>триста</w:t>
            </w:r>
            <w:r w:rsidR="00F179AA">
              <w:rPr>
                <w:rFonts w:ascii="Times New Roman" w:hAnsi="Times New Roman" w:cs="Times New Roman"/>
                <w:bCs/>
                <w:sz w:val="24"/>
                <w:szCs w:val="24"/>
              </w:rPr>
              <w:t xml:space="preserve"> шестьдесят две</w:t>
            </w:r>
            <w:r w:rsidR="003F3C75" w:rsidRPr="00B949CC">
              <w:rPr>
                <w:rFonts w:ascii="Times New Roman" w:hAnsi="Times New Roman" w:cs="Times New Roman"/>
                <w:bCs/>
                <w:sz w:val="24"/>
                <w:szCs w:val="24"/>
              </w:rPr>
              <w:t xml:space="preserve"> тысяч</w:t>
            </w:r>
            <w:r w:rsidR="00F179AA">
              <w:rPr>
                <w:rFonts w:ascii="Times New Roman" w:hAnsi="Times New Roman" w:cs="Times New Roman"/>
                <w:bCs/>
                <w:sz w:val="24"/>
                <w:szCs w:val="24"/>
              </w:rPr>
              <w:t>и пятьсот</w:t>
            </w:r>
            <w:r w:rsidR="00883741" w:rsidRPr="00B949CC">
              <w:rPr>
                <w:rFonts w:ascii="Times New Roman" w:hAnsi="Times New Roman" w:cs="Times New Roman"/>
                <w:bCs/>
                <w:sz w:val="24"/>
                <w:szCs w:val="24"/>
              </w:rPr>
              <w:t xml:space="preserve">) рублей, в том числе НДС 20 %;  </w:t>
            </w:r>
          </w:p>
          <w:p w:rsidR="00883741" w:rsidRPr="00B949CC" w:rsidRDefault="00883741" w:rsidP="00883741">
            <w:pPr>
              <w:widowControl w:val="0"/>
              <w:spacing w:after="0" w:line="240" w:lineRule="auto"/>
              <w:rPr>
                <w:rFonts w:ascii="Times New Roman" w:hAnsi="Times New Roman" w:cs="Times New Roman"/>
                <w:bCs/>
                <w:sz w:val="24"/>
                <w:szCs w:val="24"/>
              </w:rPr>
            </w:pPr>
          </w:p>
          <w:p w:rsidR="00883741" w:rsidRPr="00B949CC" w:rsidRDefault="00883741" w:rsidP="00883741">
            <w:pPr>
              <w:pStyle w:val="ConsPlusNormal"/>
              <w:suppressAutoHyphens w:val="0"/>
              <w:ind w:right="-28"/>
              <w:jc w:val="both"/>
              <w:rPr>
                <w:rFonts w:ascii="Times New Roman" w:hAnsi="Times New Roman"/>
                <w:color w:val="000000"/>
                <w:sz w:val="24"/>
                <w:szCs w:val="24"/>
              </w:rPr>
            </w:pPr>
            <w:r w:rsidRPr="00B949CC">
              <w:rPr>
                <w:rFonts w:ascii="Times New Roman" w:hAnsi="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B949CC">
              <w:rPr>
                <w:rFonts w:ascii="Times New Roman" w:hAnsi="Times New Roman"/>
                <w:color w:val="000000"/>
                <w:sz w:val="24"/>
                <w:szCs w:val="24"/>
              </w:rPr>
              <w:t>налогообложения</w:t>
            </w:r>
            <w:proofErr w:type="gramEnd"/>
            <w:r w:rsidRPr="00B949CC">
              <w:rPr>
                <w:rFonts w:ascii="Times New Roman" w:hAnsi="Times New Roman"/>
                <w:color w:val="000000"/>
                <w:sz w:val="24"/>
                <w:szCs w:val="24"/>
              </w:rPr>
              <w:t xml:space="preserve"> и делать ссылку на нормативный акт, определяющий освобождение от уплаты НДС.</w:t>
            </w:r>
          </w:p>
          <w:p w:rsidR="00883741" w:rsidRPr="00B949CC" w:rsidRDefault="00883741" w:rsidP="00883741">
            <w:pPr>
              <w:pStyle w:val="ConsPlusNormal"/>
              <w:suppressAutoHyphens w:val="0"/>
              <w:ind w:right="-28"/>
              <w:jc w:val="both"/>
              <w:rPr>
                <w:rFonts w:ascii="Times New Roman" w:hAnsi="Times New Roman"/>
                <w:sz w:val="24"/>
                <w:szCs w:val="24"/>
              </w:rPr>
            </w:pPr>
          </w:p>
        </w:tc>
      </w:tr>
      <w:tr w:rsidR="00883741" w:rsidRPr="00CC3077" w:rsidTr="00883741">
        <w:trPr>
          <w:trHeight w:val="152"/>
        </w:trPr>
        <w:tc>
          <w:tcPr>
            <w:tcW w:w="672" w:type="dxa"/>
          </w:tcPr>
          <w:p w:rsidR="00883741" w:rsidRPr="00CC3077" w:rsidRDefault="00883741" w:rsidP="00883741">
            <w:pPr>
              <w:spacing w:after="0" w:line="240" w:lineRule="auto"/>
              <w:jc w:val="center"/>
              <w:rPr>
                <w:rFonts w:ascii="Times New Roman" w:hAnsi="Times New Roman"/>
                <w:sz w:val="24"/>
                <w:szCs w:val="24"/>
              </w:rPr>
            </w:pPr>
            <w:r w:rsidRPr="00CC3077">
              <w:rPr>
                <w:rFonts w:ascii="Times New Roman" w:hAnsi="Times New Roman"/>
                <w:sz w:val="24"/>
                <w:szCs w:val="24"/>
              </w:rPr>
              <w:t>9</w:t>
            </w:r>
          </w:p>
        </w:tc>
        <w:tc>
          <w:tcPr>
            <w:tcW w:w="2945" w:type="dxa"/>
          </w:tcPr>
          <w:p w:rsidR="00883741" w:rsidRPr="00D064B7" w:rsidRDefault="00883741" w:rsidP="00883741">
            <w:pPr>
              <w:widowControl w:val="0"/>
              <w:spacing w:after="0" w:line="240" w:lineRule="auto"/>
              <w:rPr>
                <w:rFonts w:ascii="Times New Roman" w:hAnsi="Times New Roman"/>
                <w:sz w:val="24"/>
                <w:szCs w:val="24"/>
                <w:highlight w:val="yellow"/>
              </w:rPr>
            </w:pPr>
            <w:r w:rsidRPr="00D60E5D">
              <w:rPr>
                <w:rFonts w:ascii="Times New Roman" w:hAnsi="Times New Roman"/>
                <w:sz w:val="24"/>
                <w:szCs w:val="24"/>
              </w:rPr>
              <w:t>Обоснование начальной (максимальной) цены договора</w:t>
            </w:r>
          </w:p>
        </w:tc>
        <w:tc>
          <w:tcPr>
            <w:tcW w:w="6378" w:type="dxa"/>
          </w:tcPr>
          <w:p w:rsidR="00883741" w:rsidRPr="00B949CC" w:rsidRDefault="00883741" w:rsidP="008D1F93">
            <w:pPr>
              <w:spacing w:after="0" w:line="240" w:lineRule="auto"/>
              <w:rPr>
                <w:rFonts w:ascii="Times New Roman" w:hAnsi="Times New Roman" w:cs="Times New Roman"/>
                <w:sz w:val="24"/>
                <w:szCs w:val="24"/>
              </w:rPr>
            </w:pPr>
            <w:r w:rsidRPr="00B949CC">
              <w:rPr>
                <w:rFonts w:ascii="Times New Roman" w:hAnsi="Times New Roman" w:cs="Times New Roman"/>
                <w:sz w:val="24"/>
                <w:szCs w:val="24"/>
              </w:rPr>
              <w:t xml:space="preserve">Для обоснования начальной (максимальной) цены договора был проведен мониторинг цен на аналогичную продукцию. Оценив цены с учетом финансового положения на предприятие в качестве начальной (максимальной) цены договора была выбрана </w:t>
            </w:r>
            <w:r w:rsidR="008D1F93">
              <w:rPr>
                <w:rFonts w:ascii="Times New Roman" w:hAnsi="Times New Roman" w:cs="Times New Roman"/>
                <w:sz w:val="24"/>
                <w:szCs w:val="24"/>
              </w:rPr>
              <w:t>средняя</w:t>
            </w:r>
            <w:r w:rsidRPr="00B949CC">
              <w:rPr>
                <w:rFonts w:ascii="Times New Roman" w:hAnsi="Times New Roman" w:cs="Times New Roman"/>
                <w:sz w:val="24"/>
                <w:szCs w:val="24"/>
              </w:rPr>
              <w:t xml:space="preserve">, из </w:t>
            </w:r>
            <w:proofErr w:type="gramStart"/>
            <w:r w:rsidRPr="00B949CC">
              <w:rPr>
                <w:rFonts w:ascii="Times New Roman" w:hAnsi="Times New Roman" w:cs="Times New Roman"/>
                <w:sz w:val="24"/>
                <w:szCs w:val="24"/>
              </w:rPr>
              <w:t>предложенных</w:t>
            </w:r>
            <w:proofErr w:type="gramEnd"/>
            <w:r w:rsidRPr="00B949CC">
              <w:rPr>
                <w:rFonts w:ascii="Times New Roman" w:hAnsi="Times New Roman" w:cs="Times New Roman"/>
                <w:sz w:val="24"/>
                <w:szCs w:val="24"/>
              </w:rPr>
              <w:t xml:space="preserve"> на продукцию.</w:t>
            </w:r>
          </w:p>
        </w:tc>
      </w:tr>
      <w:tr w:rsidR="00883741" w:rsidRPr="007D5012" w:rsidTr="00883741">
        <w:trPr>
          <w:trHeight w:val="397"/>
        </w:trPr>
        <w:tc>
          <w:tcPr>
            <w:tcW w:w="672" w:type="dxa"/>
          </w:tcPr>
          <w:p w:rsidR="00883741" w:rsidRPr="007D5012" w:rsidRDefault="00883741" w:rsidP="00883741">
            <w:pPr>
              <w:spacing w:after="120"/>
              <w:jc w:val="center"/>
              <w:rPr>
                <w:rFonts w:ascii="Times New Roman" w:hAnsi="Times New Roman"/>
                <w:sz w:val="24"/>
                <w:szCs w:val="24"/>
              </w:rPr>
            </w:pPr>
            <w:r>
              <w:rPr>
                <w:rFonts w:ascii="Times New Roman" w:hAnsi="Times New Roman"/>
                <w:sz w:val="24"/>
                <w:szCs w:val="24"/>
              </w:rPr>
              <w:t>10.</w:t>
            </w:r>
          </w:p>
        </w:tc>
        <w:tc>
          <w:tcPr>
            <w:tcW w:w="2945" w:type="dxa"/>
          </w:tcPr>
          <w:p w:rsidR="00883741" w:rsidRPr="007D4ED9" w:rsidRDefault="00883741" w:rsidP="00883741">
            <w:pPr>
              <w:widowControl w:val="0"/>
              <w:spacing w:after="60"/>
              <w:rPr>
                <w:rFonts w:ascii="Times New Roman" w:hAnsi="Times New Roman"/>
                <w:sz w:val="24"/>
                <w:szCs w:val="24"/>
              </w:rPr>
            </w:pPr>
            <w:r w:rsidRPr="007D4ED9">
              <w:rPr>
                <w:rFonts w:ascii="Times New Roman" w:hAnsi="Times New Roman"/>
                <w:sz w:val="24"/>
                <w:szCs w:val="24"/>
              </w:rPr>
              <w:t xml:space="preserve">Порядок формирования начальной (максимальной) цены договора </w:t>
            </w:r>
          </w:p>
        </w:tc>
        <w:tc>
          <w:tcPr>
            <w:tcW w:w="6378" w:type="dxa"/>
          </w:tcPr>
          <w:p w:rsidR="00883741" w:rsidRPr="00B949CC" w:rsidRDefault="00883741" w:rsidP="00883741">
            <w:pPr>
              <w:pStyle w:val="ConsPlusNormal"/>
              <w:suppressAutoHyphens w:val="0"/>
              <w:ind w:right="-28"/>
              <w:jc w:val="both"/>
              <w:rPr>
                <w:rFonts w:ascii="Times New Roman" w:hAnsi="Times New Roman"/>
                <w:sz w:val="24"/>
                <w:szCs w:val="24"/>
              </w:rPr>
            </w:pPr>
            <w:r w:rsidRPr="00B949CC">
              <w:rPr>
                <w:rFonts w:ascii="Times New Roman" w:hAnsi="Times New Roman"/>
                <w:bCs/>
                <w:sz w:val="24"/>
                <w:szCs w:val="24"/>
              </w:rPr>
              <w:t xml:space="preserve">Начальная (максимальная) цена договора включает в себя все затраты, издержки и иные расходы Исполнителя, связанная с исполнение договора, а также все </w:t>
            </w:r>
            <w:r w:rsidRPr="00B949CC">
              <w:rPr>
                <w:rFonts w:ascii="Times New Roman" w:hAnsi="Times New Roman"/>
                <w:sz w:val="24"/>
                <w:szCs w:val="24"/>
              </w:rPr>
              <w:t>налоги и сборы</w:t>
            </w:r>
          </w:p>
        </w:tc>
      </w:tr>
      <w:tr w:rsidR="00883741" w:rsidRPr="007D5012" w:rsidTr="00883741">
        <w:trPr>
          <w:trHeight w:val="397"/>
        </w:trPr>
        <w:tc>
          <w:tcPr>
            <w:tcW w:w="672" w:type="dxa"/>
          </w:tcPr>
          <w:p w:rsidR="00883741" w:rsidRPr="007D5012" w:rsidRDefault="00883741" w:rsidP="00883741">
            <w:pPr>
              <w:spacing w:after="120"/>
              <w:jc w:val="center"/>
              <w:rPr>
                <w:rFonts w:ascii="Times New Roman" w:hAnsi="Times New Roman"/>
                <w:sz w:val="24"/>
                <w:szCs w:val="24"/>
              </w:rPr>
            </w:pPr>
            <w:r>
              <w:rPr>
                <w:rFonts w:ascii="Times New Roman" w:hAnsi="Times New Roman"/>
                <w:sz w:val="24"/>
                <w:szCs w:val="24"/>
              </w:rPr>
              <w:t>11.</w:t>
            </w:r>
          </w:p>
        </w:tc>
        <w:tc>
          <w:tcPr>
            <w:tcW w:w="2945" w:type="dxa"/>
          </w:tcPr>
          <w:p w:rsidR="00883741" w:rsidRPr="007D4ED9" w:rsidRDefault="00883741" w:rsidP="00883741">
            <w:pPr>
              <w:widowControl w:val="0"/>
              <w:spacing w:after="60"/>
              <w:rPr>
                <w:rFonts w:ascii="Times New Roman" w:hAnsi="Times New Roman"/>
                <w:sz w:val="24"/>
                <w:szCs w:val="24"/>
              </w:rPr>
            </w:pPr>
            <w:r w:rsidRPr="007D4ED9">
              <w:rPr>
                <w:rFonts w:ascii="Times New Roman" w:hAnsi="Times New Roman"/>
                <w:sz w:val="24"/>
                <w:szCs w:val="24"/>
              </w:rPr>
              <w:t xml:space="preserve">Источник финансирования </w:t>
            </w:r>
          </w:p>
        </w:tc>
        <w:tc>
          <w:tcPr>
            <w:tcW w:w="6378" w:type="dxa"/>
          </w:tcPr>
          <w:p w:rsidR="00883741" w:rsidRPr="00B949CC" w:rsidRDefault="00883741" w:rsidP="00883741">
            <w:pPr>
              <w:widowControl w:val="0"/>
              <w:spacing w:after="60"/>
              <w:rPr>
                <w:rFonts w:ascii="Times New Roman" w:hAnsi="Times New Roman" w:cs="Times New Roman"/>
                <w:sz w:val="24"/>
                <w:szCs w:val="24"/>
              </w:rPr>
            </w:pPr>
            <w:r w:rsidRPr="00B949CC">
              <w:rPr>
                <w:rFonts w:ascii="Times New Roman" w:hAnsi="Times New Roman" w:cs="Times New Roman"/>
                <w:sz w:val="24"/>
                <w:szCs w:val="24"/>
              </w:rPr>
              <w:t>Собственные средства Покупателя.</w:t>
            </w:r>
          </w:p>
        </w:tc>
      </w:tr>
      <w:tr w:rsidR="00883741" w:rsidRPr="007D5012" w:rsidTr="00883741">
        <w:trPr>
          <w:trHeight w:val="397"/>
        </w:trPr>
        <w:tc>
          <w:tcPr>
            <w:tcW w:w="672" w:type="dxa"/>
          </w:tcPr>
          <w:p w:rsidR="00883741" w:rsidRPr="007D5012" w:rsidRDefault="00883741" w:rsidP="00883741">
            <w:pPr>
              <w:tabs>
                <w:tab w:val="center" w:pos="264"/>
              </w:tabs>
              <w:spacing w:after="0" w:line="240" w:lineRule="auto"/>
              <w:rPr>
                <w:rFonts w:ascii="Times New Roman" w:hAnsi="Times New Roman"/>
                <w:sz w:val="24"/>
                <w:szCs w:val="24"/>
              </w:rPr>
            </w:pPr>
            <w:r>
              <w:rPr>
                <w:rFonts w:ascii="Times New Roman" w:hAnsi="Times New Roman"/>
                <w:sz w:val="24"/>
                <w:szCs w:val="24"/>
              </w:rPr>
              <w:tab/>
              <w:t>12</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Официальный язык запроса котировок</w:t>
            </w:r>
          </w:p>
        </w:tc>
        <w:tc>
          <w:tcPr>
            <w:tcW w:w="6378" w:type="dxa"/>
          </w:tcPr>
          <w:p w:rsidR="00883741" w:rsidRPr="00B949CC" w:rsidRDefault="00883741" w:rsidP="00883741">
            <w:pPr>
              <w:spacing w:after="0" w:line="240" w:lineRule="auto"/>
              <w:ind w:right="153"/>
              <w:jc w:val="both"/>
              <w:rPr>
                <w:rFonts w:ascii="Times New Roman" w:hAnsi="Times New Roman" w:cs="Times New Roman"/>
                <w:sz w:val="24"/>
                <w:szCs w:val="24"/>
              </w:rPr>
            </w:pPr>
            <w:r w:rsidRPr="00B949CC">
              <w:rPr>
                <w:rFonts w:ascii="Times New Roman" w:hAnsi="Times New Roman" w:cs="Times New Roman"/>
                <w:sz w:val="24"/>
                <w:szCs w:val="24"/>
              </w:rPr>
              <w:t>Русский</w:t>
            </w:r>
          </w:p>
        </w:tc>
      </w:tr>
      <w:tr w:rsidR="00883741" w:rsidRPr="007D5012" w:rsidTr="00883741">
        <w:trPr>
          <w:trHeight w:val="397"/>
        </w:trPr>
        <w:tc>
          <w:tcPr>
            <w:tcW w:w="672" w:type="dxa"/>
          </w:tcPr>
          <w:p w:rsidR="00883741" w:rsidRPr="007D5012" w:rsidRDefault="00883741" w:rsidP="00883741">
            <w:pPr>
              <w:spacing w:after="0" w:line="240" w:lineRule="auto"/>
              <w:jc w:val="center"/>
              <w:rPr>
                <w:rFonts w:ascii="Times New Roman" w:hAnsi="Times New Roman"/>
                <w:sz w:val="24"/>
                <w:szCs w:val="24"/>
              </w:rPr>
            </w:pPr>
            <w:r>
              <w:rPr>
                <w:rFonts w:ascii="Times New Roman" w:hAnsi="Times New Roman"/>
                <w:sz w:val="24"/>
                <w:szCs w:val="24"/>
              </w:rPr>
              <w:t>13</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Валюта запроса котировок</w:t>
            </w:r>
          </w:p>
        </w:tc>
        <w:tc>
          <w:tcPr>
            <w:tcW w:w="6378" w:type="dxa"/>
          </w:tcPr>
          <w:p w:rsidR="00883741" w:rsidRPr="00B949CC" w:rsidRDefault="00883741" w:rsidP="00883741">
            <w:pPr>
              <w:spacing w:after="0" w:line="240" w:lineRule="auto"/>
              <w:ind w:right="153"/>
              <w:jc w:val="both"/>
              <w:rPr>
                <w:rFonts w:ascii="Times New Roman" w:hAnsi="Times New Roman" w:cs="Times New Roman"/>
                <w:sz w:val="24"/>
                <w:szCs w:val="24"/>
              </w:rPr>
            </w:pPr>
            <w:r w:rsidRPr="00B949CC">
              <w:rPr>
                <w:rFonts w:ascii="Times New Roman" w:hAnsi="Times New Roman" w:cs="Times New Roman"/>
                <w:bCs/>
                <w:snapToGrid w:val="0"/>
                <w:sz w:val="24"/>
                <w:szCs w:val="24"/>
              </w:rPr>
              <w:t>Российский рубль</w:t>
            </w:r>
          </w:p>
        </w:tc>
      </w:tr>
      <w:tr w:rsidR="00883741" w:rsidRPr="007D5012" w:rsidTr="00883741">
        <w:trPr>
          <w:trHeight w:val="1214"/>
        </w:trPr>
        <w:tc>
          <w:tcPr>
            <w:tcW w:w="672" w:type="dxa"/>
          </w:tcPr>
          <w:p w:rsidR="00883741" w:rsidRPr="007D5012" w:rsidRDefault="00883741" w:rsidP="00883741">
            <w:pPr>
              <w:spacing w:after="0" w:line="240" w:lineRule="auto"/>
              <w:jc w:val="center"/>
              <w:rPr>
                <w:rFonts w:ascii="Times New Roman" w:hAnsi="Times New Roman"/>
                <w:sz w:val="24"/>
                <w:szCs w:val="24"/>
              </w:rPr>
            </w:pPr>
            <w:r>
              <w:rPr>
                <w:rFonts w:ascii="Times New Roman" w:hAnsi="Times New Roman"/>
                <w:sz w:val="24"/>
                <w:szCs w:val="24"/>
              </w:rPr>
              <w:t>14</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 xml:space="preserve">Размер и валюта обеспечения заявки на участие в запросе котировок </w:t>
            </w:r>
          </w:p>
        </w:tc>
        <w:tc>
          <w:tcPr>
            <w:tcW w:w="6378" w:type="dxa"/>
          </w:tcPr>
          <w:p w:rsidR="00883741" w:rsidRPr="00B949CC" w:rsidRDefault="00883741" w:rsidP="00883741">
            <w:pPr>
              <w:spacing w:after="0" w:line="240" w:lineRule="auto"/>
              <w:jc w:val="both"/>
              <w:rPr>
                <w:rFonts w:ascii="Times New Roman" w:hAnsi="Times New Roman" w:cs="Times New Roman"/>
                <w:b/>
                <w:bCs/>
                <w:i/>
                <w:sz w:val="24"/>
                <w:szCs w:val="24"/>
                <w:shd w:val="clear" w:color="auto" w:fill="FDE9D9"/>
              </w:rPr>
            </w:pPr>
            <w:r w:rsidRPr="00B949CC">
              <w:rPr>
                <w:rFonts w:ascii="Times New Roman" w:hAnsi="Times New Roman" w:cs="Times New Roman"/>
                <w:b/>
                <w:bCs/>
                <w:i/>
                <w:sz w:val="24"/>
                <w:szCs w:val="24"/>
                <w:shd w:val="clear" w:color="auto" w:fill="FDE9D9"/>
              </w:rPr>
              <w:t>Не требуется</w:t>
            </w:r>
          </w:p>
        </w:tc>
      </w:tr>
      <w:tr w:rsidR="00883741" w:rsidRPr="007D5012" w:rsidTr="00883741">
        <w:trPr>
          <w:trHeight w:val="709"/>
        </w:trPr>
        <w:tc>
          <w:tcPr>
            <w:tcW w:w="672"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lastRenderedPageBreak/>
              <w:t>15</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Требования, предъявляемые к претендентам на участие в запросе котировок</w:t>
            </w:r>
          </w:p>
        </w:tc>
        <w:tc>
          <w:tcPr>
            <w:tcW w:w="6378" w:type="dxa"/>
          </w:tcPr>
          <w:p w:rsidR="00883741" w:rsidRPr="007D5012" w:rsidRDefault="00883741" w:rsidP="00883741">
            <w:pPr>
              <w:tabs>
                <w:tab w:val="left" w:pos="779"/>
              </w:tabs>
              <w:spacing w:after="0" w:line="240" w:lineRule="auto"/>
              <w:ind w:right="113"/>
              <w:jc w:val="both"/>
              <w:rPr>
                <w:rFonts w:ascii="Times New Roman" w:hAnsi="Times New Roman"/>
                <w:sz w:val="24"/>
                <w:szCs w:val="24"/>
              </w:rPr>
            </w:pPr>
            <w:r w:rsidRPr="007D5012">
              <w:rPr>
                <w:rFonts w:ascii="Times New Roman" w:hAnsi="Times New Roman"/>
                <w:sz w:val="24"/>
                <w:szCs w:val="24"/>
              </w:rPr>
              <w:t xml:space="preserve">Определены в </w:t>
            </w:r>
            <w:r>
              <w:rPr>
                <w:rFonts w:ascii="Times New Roman" w:hAnsi="Times New Roman"/>
                <w:sz w:val="24"/>
                <w:szCs w:val="24"/>
              </w:rPr>
              <w:t>Р</w:t>
            </w:r>
            <w:r w:rsidRPr="007D5012">
              <w:rPr>
                <w:rFonts w:ascii="Times New Roman" w:hAnsi="Times New Roman"/>
                <w:sz w:val="24"/>
                <w:szCs w:val="24"/>
              </w:rPr>
              <w:t>азделе 3 настоящей документации</w:t>
            </w:r>
            <w:r>
              <w:rPr>
                <w:rFonts w:ascii="Times New Roman" w:hAnsi="Times New Roman"/>
                <w:sz w:val="24"/>
                <w:szCs w:val="24"/>
              </w:rPr>
              <w:t xml:space="preserve"> и в «Техническом задании»  Документации</w:t>
            </w:r>
          </w:p>
        </w:tc>
      </w:tr>
      <w:tr w:rsidR="00883741" w:rsidRPr="007D5012" w:rsidTr="00883741">
        <w:trPr>
          <w:trHeight w:val="709"/>
        </w:trPr>
        <w:tc>
          <w:tcPr>
            <w:tcW w:w="672" w:type="dxa"/>
          </w:tcPr>
          <w:p w:rsidR="00883741" w:rsidRPr="00061225" w:rsidRDefault="00883741" w:rsidP="00883741">
            <w:pPr>
              <w:spacing w:after="0" w:line="240" w:lineRule="auto"/>
              <w:ind w:left="-15"/>
              <w:jc w:val="center"/>
              <w:rPr>
                <w:rFonts w:ascii="Times New Roman" w:hAnsi="Times New Roman"/>
                <w:sz w:val="24"/>
                <w:szCs w:val="24"/>
              </w:rPr>
            </w:pPr>
            <w:r w:rsidRPr="00061225">
              <w:rPr>
                <w:rFonts w:ascii="Times New Roman" w:hAnsi="Times New Roman"/>
                <w:sz w:val="24"/>
                <w:szCs w:val="24"/>
              </w:rPr>
              <w:t>16.</w:t>
            </w:r>
          </w:p>
        </w:tc>
        <w:tc>
          <w:tcPr>
            <w:tcW w:w="2945" w:type="dxa"/>
          </w:tcPr>
          <w:p w:rsidR="00883741" w:rsidRPr="00061225" w:rsidRDefault="00883741" w:rsidP="00883741">
            <w:pPr>
              <w:spacing w:after="0" w:line="240" w:lineRule="auto"/>
              <w:ind w:right="153"/>
              <w:rPr>
                <w:rFonts w:ascii="Times New Roman" w:hAnsi="Times New Roman"/>
                <w:sz w:val="24"/>
                <w:szCs w:val="24"/>
              </w:rPr>
            </w:pPr>
            <w:r w:rsidRPr="00061225">
              <w:rPr>
                <w:rFonts w:ascii="Times New Roman" w:hAnsi="Times New Roman"/>
                <w:sz w:val="24"/>
                <w:szCs w:val="24"/>
              </w:rPr>
              <w:t>Требования к </w:t>
            </w:r>
            <w:r>
              <w:rPr>
                <w:rFonts w:ascii="Times New Roman" w:hAnsi="Times New Roman"/>
                <w:sz w:val="24"/>
                <w:szCs w:val="24"/>
              </w:rPr>
              <w:t>продукции</w:t>
            </w:r>
          </w:p>
          <w:p w:rsidR="00883741" w:rsidRPr="00061225" w:rsidRDefault="00883741" w:rsidP="00883741">
            <w:pPr>
              <w:spacing w:after="0" w:line="240" w:lineRule="auto"/>
              <w:ind w:right="153"/>
              <w:rPr>
                <w:rFonts w:ascii="Times New Roman" w:hAnsi="Times New Roman"/>
                <w:sz w:val="24"/>
                <w:szCs w:val="24"/>
              </w:rPr>
            </w:pPr>
          </w:p>
        </w:tc>
        <w:tc>
          <w:tcPr>
            <w:tcW w:w="6378" w:type="dxa"/>
          </w:tcPr>
          <w:p w:rsidR="00883741" w:rsidRDefault="00883741" w:rsidP="00883741">
            <w:pPr>
              <w:tabs>
                <w:tab w:val="left" w:pos="495"/>
                <w:tab w:val="left" w:pos="5657"/>
              </w:tabs>
              <w:spacing w:after="0" w:line="240" w:lineRule="auto"/>
              <w:ind w:left="68" w:right="113"/>
              <w:jc w:val="both"/>
              <w:rPr>
                <w:rFonts w:ascii="Times New Roman" w:hAnsi="Times New Roman"/>
                <w:color w:val="000000"/>
                <w:sz w:val="24"/>
                <w:szCs w:val="24"/>
              </w:rPr>
            </w:pPr>
            <w:r w:rsidRPr="00061225">
              <w:rPr>
                <w:rFonts w:ascii="Times New Roman" w:hAnsi="Times New Roman"/>
                <w:color w:val="000000"/>
                <w:sz w:val="24"/>
                <w:szCs w:val="24"/>
              </w:rPr>
              <w:t xml:space="preserve">Требования к поставляемому товару, работам, услугам приводятся </w:t>
            </w:r>
            <w:r>
              <w:rPr>
                <w:rFonts w:ascii="Times New Roman" w:hAnsi="Times New Roman"/>
                <w:color w:val="000000"/>
                <w:sz w:val="24"/>
                <w:szCs w:val="24"/>
              </w:rPr>
              <w:t xml:space="preserve">в </w:t>
            </w:r>
            <w:r w:rsidRPr="00061225">
              <w:rPr>
                <w:rFonts w:ascii="Times New Roman" w:hAnsi="Times New Roman"/>
                <w:color w:val="000000"/>
                <w:sz w:val="24"/>
                <w:szCs w:val="24"/>
              </w:rPr>
              <w:t>«Техническо</w:t>
            </w:r>
            <w:r>
              <w:rPr>
                <w:rFonts w:ascii="Times New Roman" w:hAnsi="Times New Roman"/>
                <w:color w:val="000000"/>
                <w:sz w:val="24"/>
                <w:szCs w:val="24"/>
              </w:rPr>
              <w:t>м</w:t>
            </w:r>
            <w:r w:rsidRPr="00061225">
              <w:rPr>
                <w:rFonts w:ascii="Times New Roman" w:hAnsi="Times New Roman"/>
                <w:color w:val="000000"/>
                <w:sz w:val="24"/>
                <w:szCs w:val="24"/>
              </w:rPr>
              <w:t xml:space="preserve"> задани</w:t>
            </w:r>
            <w:r>
              <w:rPr>
                <w:rFonts w:ascii="Times New Roman" w:hAnsi="Times New Roman"/>
                <w:color w:val="000000"/>
                <w:sz w:val="24"/>
                <w:szCs w:val="24"/>
              </w:rPr>
              <w:t>и</w:t>
            </w:r>
            <w:r w:rsidRPr="00061225">
              <w:rPr>
                <w:rFonts w:ascii="Times New Roman" w:hAnsi="Times New Roman"/>
                <w:color w:val="000000"/>
                <w:sz w:val="24"/>
                <w:szCs w:val="24"/>
              </w:rPr>
              <w:t>» и проекте договора</w:t>
            </w:r>
            <w:r>
              <w:rPr>
                <w:rFonts w:ascii="Times New Roman" w:hAnsi="Times New Roman"/>
                <w:color w:val="000000"/>
                <w:sz w:val="24"/>
                <w:szCs w:val="24"/>
              </w:rPr>
              <w:t>.</w:t>
            </w:r>
          </w:p>
          <w:p w:rsidR="00883741" w:rsidRPr="00490309" w:rsidRDefault="00883741" w:rsidP="00883741">
            <w:pPr>
              <w:tabs>
                <w:tab w:val="left" w:pos="495"/>
                <w:tab w:val="left" w:pos="5657"/>
              </w:tabs>
              <w:spacing w:after="0" w:line="240" w:lineRule="auto"/>
              <w:ind w:left="68" w:right="113"/>
              <w:jc w:val="both"/>
              <w:rPr>
                <w:rFonts w:ascii="Times New Roman" w:hAnsi="Times New Roman"/>
                <w:color w:val="000000"/>
                <w:sz w:val="24"/>
                <w:szCs w:val="24"/>
                <w:u w:val="single"/>
              </w:rPr>
            </w:pPr>
          </w:p>
        </w:tc>
      </w:tr>
      <w:tr w:rsidR="00883741" w:rsidRPr="007D5012" w:rsidTr="00883741">
        <w:trPr>
          <w:trHeight w:val="464"/>
        </w:trPr>
        <w:tc>
          <w:tcPr>
            <w:tcW w:w="672" w:type="dxa"/>
          </w:tcPr>
          <w:p w:rsidR="00883741" w:rsidRPr="003361AF" w:rsidRDefault="00883741" w:rsidP="00883741">
            <w:pPr>
              <w:spacing w:after="0" w:line="240" w:lineRule="auto"/>
              <w:ind w:left="-15"/>
              <w:jc w:val="center"/>
              <w:rPr>
                <w:rFonts w:ascii="Times New Roman" w:hAnsi="Times New Roman"/>
                <w:sz w:val="24"/>
                <w:szCs w:val="24"/>
              </w:rPr>
            </w:pPr>
            <w:r w:rsidRPr="003361AF">
              <w:rPr>
                <w:rFonts w:ascii="Times New Roman" w:hAnsi="Times New Roman"/>
                <w:sz w:val="24"/>
                <w:szCs w:val="24"/>
              </w:rPr>
              <w:t>17.</w:t>
            </w:r>
          </w:p>
        </w:tc>
        <w:tc>
          <w:tcPr>
            <w:tcW w:w="2945" w:type="dxa"/>
          </w:tcPr>
          <w:p w:rsidR="00883741" w:rsidRPr="003361AF" w:rsidRDefault="00883741" w:rsidP="00883741">
            <w:pPr>
              <w:spacing w:after="0" w:line="240" w:lineRule="auto"/>
              <w:ind w:right="153"/>
              <w:rPr>
                <w:rFonts w:ascii="Times New Roman" w:hAnsi="Times New Roman"/>
                <w:sz w:val="24"/>
                <w:szCs w:val="24"/>
              </w:rPr>
            </w:pPr>
            <w:r w:rsidRPr="003361AF">
              <w:rPr>
                <w:rFonts w:ascii="Times New Roman" w:hAnsi="Times New Roman"/>
                <w:bCs/>
                <w:sz w:val="24"/>
                <w:szCs w:val="24"/>
              </w:rPr>
              <w:t xml:space="preserve">Документы, включаемые </w:t>
            </w:r>
            <w:r w:rsidRPr="003361AF">
              <w:rPr>
                <w:rFonts w:ascii="Times New Roman" w:hAnsi="Times New Roman"/>
                <w:sz w:val="24"/>
                <w:szCs w:val="24"/>
              </w:rPr>
              <w:t xml:space="preserve">претендентом на участие в запросе котировок </w:t>
            </w:r>
            <w:r w:rsidRPr="003361AF">
              <w:rPr>
                <w:rFonts w:ascii="Times New Roman" w:hAnsi="Times New Roman"/>
                <w:bCs/>
                <w:sz w:val="24"/>
                <w:szCs w:val="24"/>
              </w:rPr>
              <w:t xml:space="preserve">в состав заявки на участие в запросе </w:t>
            </w:r>
            <w:r w:rsidRPr="003361AF">
              <w:rPr>
                <w:rFonts w:ascii="Times New Roman" w:hAnsi="Times New Roman"/>
                <w:sz w:val="24"/>
                <w:szCs w:val="24"/>
              </w:rPr>
              <w:t>котировок</w:t>
            </w:r>
          </w:p>
        </w:tc>
        <w:tc>
          <w:tcPr>
            <w:tcW w:w="6378" w:type="dxa"/>
          </w:tcPr>
          <w:p w:rsidR="00883741" w:rsidRPr="0057141C" w:rsidRDefault="00883741" w:rsidP="00883741">
            <w:pPr>
              <w:widowControl w:val="0"/>
              <w:tabs>
                <w:tab w:val="left" w:pos="778"/>
              </w:tabs>
              <w:adjustRightInd w:val="0"/>
              <w:spacing w:after="0" w:line="240" w:lineRule="auto"/>
              <w:ind w:right="113"/>
              <w:jc w:val="both"/>
              <w:textAlignment w:val="baseline"/>
              <w:rPr>
                <w:rFonts w:ascii="Times New Roman" w:hAnsi="Times New Roman"/>
                <w:color w:val="0000FF"/>
                <w:sz w:val="24"/>
                <w:szCs w:val="24"/>
              </w:rPr>
            </w:pPr>
            <w:r w:rsidRPr="003361AF">
              <w:rPr>
                <w:rFonts w:ascii="Times New Roman" w:hAnsi="Times New Roman"/>
                <w:sz w:val="24"/>
                <w:szCs w:val="24"/>
              </w:rPr>
              <w:t xml:space="preserve">Документы, указанные в </w:t>
            </w:r>
            <w:r>
              <w:rPr>
                <w:rFonts w:ascii="Times New Roman" w:hAnsi="Times New Roman"/>
                <w:sz w:val="24"/>
                <w:szCs w:val="24"/>
              </w:rPr>
              <w:t>Р</w:t>
            </w:r>
            <w:r w:rsidRPr="003361AF">
              <w:rPr>
                <w:rFonts w:ascii="Times New Roman" w:hAnsi="Times New Roman"/>
                <w:sz w:val="24"/>
                <w:szCs w:val="24"/>
              </w:rPr>
              <w:t>азделе 3 настоящей документации</w:t>
            </w:r>
            <w:r>
              <w:rPr>
                <w:rFonts w:ascii="Times New Roman" w:hAnsi="Times New Roman"/>
                <w:sz w:val="24"/>
                <w:szCs w:val="24"/>
              </w:rPr>
              <w:t>, в  «Техническом задании»</w:t>
            </w:r>
            <w:r w:rsidRPr="003361AF">
              <w:rPr>
                <w:rFonts w:ascii="Times New Roman" w:hAnsi="Times New Roman"/>
                <w:sz w:val="24"/>
                <w:szCs w:val="24"/>
              </w:rPr>
              <w:t>, а также:</w:t>
            </w:r>
            <w:r>
              <w:rPr>
                <w:rFonts w:ascii="Times New Roman" w:hAnsi="Times New Roman"/>
                <w:sz w:val="24"/>
                <w:szCs w:val="24"/>
              </w:rPr>
              <w:t xml:space="preserve"> сертификаты соответствия, технический паспорт, инструкция по эксплуатации.</w:t>
            </w:r>
          </w:p>
          <w:p w:rsidR="00883741" w:rsidRPr="007D5012" w:rsidRDefault="00883741" w:rsidP="00883741">
            <w:pPr>
              <w:widowControl w:val="0"/>
              <w:tabs>
                <w:tab w:val="left" w:pos="648"/>
              </w:tabs>
              <w:adjustRightInd w:val="0"/>
              <w:spacing w:after="0" w:line="240" w:lineRule="auto"/>
              <w:ind w:right="113"/>
              <w:jc w:val="both"/>
              <w:textAlignment w:val="baseline"/>
              <w:rPr>
                <w:rFonts w:ascii="Times New Roman" w:hAnsi="Times New Roman"/>
                <w:sz w:val="24"/>
                <w:szCs w:val="24"/>
              </w:rPr>
            </w:pPr>
          </w:p>
        </w:tc>
      </w:tr>
      <w:tr w:rsidR="00883741" w:rsidRPr="007D5012" w:rsidTr="00883741">
        <w:trPr>
          <w:trHeight w:val="979"/>
        </w:trPr>
        <w:tc>
          <w:tcPr>
            <w:tcW w:w="672"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18</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Состав заявки на участие в запросе котировок и порядок размещения документов в составе заявки</w:t>
            </w:r>
          </w:p>
        </w:tc>
        <w:tc>
          <w:tcPr>
            <w:tcW w:w="6378" w:type="dxa"/>
          </w:tcPr>
          <w:p w:rsidR="00B6192A" w:rsidRPr="00B6192A" w:rsidRDefault="00B6192A" w:rsidP="00B6192A">
            <w:pPr>
              <w:spacing w:after="0" w:line="240" w:lineRule="auto"/>
              <w:jc w:val="both"/>
              <w:rPr>
                <w:rFonts w:ascii="Times New Roman" w:hAnsi="Times New Roman" w:cs="Times New Roman"/>
                <w:sz w:val="24"/>
                <w:szCs w:val="24"/>
              </w:rPr>
            </w:pPr>
            <w:r w:rsidRPr="00B6192A">
              <w:rPr>
                <w:rFonts w:ascii="Times New Roman" w:hAnsi="Times New Roman" w:cs="Times New Roman"/>
                <w:sz w:val="24"/>
                <w:szCs w:val="24"/>
              </w:rPr>
              <w:t>В состав заявки на участие в запросе котировок должны входить следующие документы:</w:t>
            </w:r>
          </w:p>
          <w:p w:rsidR="00B6192A" w:rsidRPr="00B6192A" w:rsidRDefault="00B6192A" w:rsidP="00B6192A">
            <w:pPr>
              <w:numPr>
                <w:ilvl w:val="0"/>
                <w:numId w:val="5"/>
              </w:numPr>
              <w:spacing w:after="0" w:line="240" w:lineRule="auto"/>
              <w:jc w:val="both"/>
              <w:rPr>
                <w:rFonts w:ascii="Times New Roman" w:hAnsi="Times New Roman" w:cs="Times New Roman"/>
                <w:sz w:val="24"/>
                <w:szCs w:val="24"/>
              </w:rPr>
            </w:pPr>
            <w:r w:rsidRPr="00B6192A">
              <w:rPr>
                <w:rFonts w:ascii="Times New Roman" w:hAnsi="Times New Roman" w:cs="Times New Roman"/>
                <w:sz w:val="24"/>
                <w:szCs w:val="24"/>
              </w:rPr>
              <w:t>Заявка претендента на участие в запросе котировок;</w:t>
            </w:r>
          </w:p>
          <w:p w:rsidR="00B6192A" w:rsidRPr="00B6192A" w:rsidRDefault="00B6192A" w:rsidP="00B6192A">
            <w:pPr>
              <w:numPr>
                <w:ilvl w:val="0"/>
                <w:numId w:val="5"/>
              </w:numPr>
              <w:spacing w:after="0" w:line="240" w:lineRule="auto"/>
              <w:jc w:val="both"/>
              <w:rPr>
                <w:rFonts w:ascii="Times New Roman" w:hAnsi="Times New Roman" w:cs="Times New Roman"/>
                <w:sz w:val="24"/>
                <w:szCs w:val="24"/>
              </w:rPr>
            </w:pPr>
            <w:r w:rsidRPr="00B6192A">
              <w:rPr>
                <w:rFonts w:ascii="Times New Roman" w:hAnsi="Times New Roman" w:cs="Times New Roman"/>
                <w:sz w:val="24"/>
                <w:szCs w:val="24"/>
              </w:rPr>
              <w:t xml:space="preserve">Анкета претендента на участие в запросе котировок; </w:t>
            </w:r>
          </w:p>
          <w:p w:rsidR="00B6192A" w:rsidRPr="00ED6FBA" w:rsidRDefault="00B6192A" w:rsidP="00B6192A">
            <w:pPr>
              <w:numPr>
                <w:ilvl w:val="0"/>
                <w:numId w:val="5"/>
              </w:numPr>
              <w:spacing w:after="0" w:line="240" w:lineRule="auto"/>
              <w:jc w:val="both"/>
              <w:rPr>
                <w:rFonts w:ascii="Times New Roman" w:hAnsi="Times New Roman" w:cs="Times New Roman"/>
                <w:sz w:val="24"/>
                <w:szCs w:val="24"/>
              </w:rPr>
            </w:pPr>
            <w:r w:rsidRPr="00ED6FBA">
              <w:rPr>
                <w:rFonts w:ascii="Times New Roman" w:hAnsi="Times New Roman" w:cs="Times New Roman"/>
                <w:sz w:val="24"/>
                <w:szCs w:val="24"/>
              </w:rPr>
              <w:t>Коммерческое предложение</w:t>
            </w:r>
            <w:r w:rsidR="00437935" w:rsidRPr="00ED6FBA">
              <w:rPr>
                <w:rFonts w:ascii="Times New Roman" w:hAnsi="Times New Roman" w:cs="Times New Roman"/>
                <w:sz w:val="24"/>
                <w:szCs w:val="24"/>
              </w:rPr>
              <w:t>, сертификат</w:t>
            </w:r>
            <w:r w:rsidRPr="00ED6FBA">
              <w:rPr>
                <w:rFonts w:ascii="Times New Roman" w:hAnsi="Times New Roman" w:cs="Times New Roman"/>
                <w:sz w:val="24"/>
                <w:szCs w:val="24"/>
              </w:rPr>
              <w:t>;</w:t>
            </w:r>
          </w:p>
          <w:p w:rsidR="00B6192A" w:rsidRPr="00B6192A" w:rsidRDefault="00B6192A" w:rsidP="00B6192A">
            <w:pPr>
              <w:numPr>
                <w:ilvl w:val="0"/>
                <w:numId w:val="5"/>
              </w:numPr>
              <w:spacing w:after="0" w:line="240" w:lineRule="auto"/>
              <w:jc w:val="both"/>
              <w:rPr>
                <w:rFonts w:ascii="Times New Roman" w:hAnsi="Times New Roman" w:cs="Times New Roman"/>
                <w:i/>
                <w:sz w:val="24"/>
                <w:szCs w:val="24"/>
              </w:rPr>
            </w:pPr>
            <w:r w:rsidRPr="00ED6FBA">
              <w:rPr>
                <w:rFonts w:ascii="Times New Roman" w:hAnsi="Times New Roman" w:cs="Times New Roman"/>
                <w:sz w:val="24"/>
                <w:szCs w:val="24"/>
              </w:rPr>
              <w:t xml:space="preserve">Документы, указанные в пункте 17 раздела </w:t>
            </w:r>
            <w:r w:rsidRPr="00B6192A">
              <w:rPr>
                <w:rFonts w:ascii="Times New Roman" w:hAnsi="Times New Roman" w:cs="Times New Roman"/>
                <w:sz w:val="24"/>
                <w:szCs w:val="24"/>
              </w:rPr>
              <w:t xml:space="preserve">6 </w:t>
            </w:r>
            <w:r w:rsidRPr="00B6192A">
              <w:rPr>
                <w:rFonts w:ascii="Times New Roman" w:hAnsi="Times New Roman" w:cs="Times New Roman"/>
                <w:bCs/>
                <w:sz w:val="24"/>
                <w:szCs w:val="24"/>
              </w:rPr>
              <w:t xml:space="preserve">«Информационная карта запроса </w:t>
            </w:r>
            <w:r w:rsidRPr="00B6192A">
              <w:rPr>
                <w:rFonts w:ascii="Times New Roman" w:hAnsi="Times New Roman" w:cs="Times New Roman"/>
                <w:sz w:val="24"/>
                <w:szCs w:val="24"/>
              </w:rPr>
              <w:t>котировок</w:t>
            </w:r>
            <w:r w:rsidRPr="00B6192A">
              <w:rPr>
                <w:rFonts w:ascii="Times New Roman" w:hAnsi="Times New Roman" w:cs="Times New Roman"/>
                <w:bCs/>
                <w:sz w:val="24"/>
                <w:szCs w:val="24"/>
              </w:rPr>
              <w:t>»</w:t>
            </w:r>
            <w:r w:rsidRPr="00B6192A">
              <w:rPr>
                <w:rFonts w:ascii="Times New Roman" w:hAnsi="Times New Roman" w:cs="Times New Roman"/>
                <w:sz w:val="24"/>
                <w:szCs w:val="24"/>
              </w:rPr>
              <w:t xml:space="preserve"> </w:t>
            </w:r>
          </w:p>
          <w:p w:rsidR="00B6192A" w:rsidRPr="00B6192A" w:rsidRDefault="00B6192A" w:rsidP="00B6192A">
            <w:pPr>
              <w:pStyle w:val="Times12"/>
              <w:tabs>
                <w:tab w:val="left" w:pos="353"/>
                <w:tab w:val="left" w:pos="1192"/>
              </w:tabs>
              <w:ind w:right="113"/>
              <w:rPr>
                <w:rFonts w:ascii="Times New Roman" w:hAnsi="Times New Roman"/>
                <w:sz w:val="24"/>
                <w:szCs w:val="24"/>
              </w:rPr>
            </w:pPr>
            <w:r w:rsidRPr="00B6192A">
              <w:rPr>
                <w:rFonts w:ascii="Times New Roman" w:hAnsi="Times New Roman"/>
                <w:sz w:val="24"/>
                <w:szCs w:val="24"/>
              </w:rPr>
              <w:t>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883741" w:rsidRPr="0057141C" w:rsidRDefault="00B6192A" w:rsidP="00B6192A">
            <w:pPr>
              <w:pStyle w:val="rvps51"/>
              <w:rPr>
                <w:b/>
              </w:rPr>
            </w:pPr>
            <w:r w:rsidRPr="00B6192A">
              <w:rPr>
                <w:rFonts w:ascii="Times New Roman" w:hAnsi="Times New Roman"/>
                <w:b/>
                <w:sz w:val="24"/>
                <w:szCs w:val="24"/>
              </w:rPr>
              <w:t>Подача заявок в форме электронных документов</w:t>
            </w:r>
          </w:p>
        </w:tc>
      </w:tr>
      <w:tr w:rsidR="00883741" w:rsidRPr="007D5012" w:rsidTr="00883741">
        <w:trPr>
          <w:trHeight w:val="397"/>
        </w:trPr>
        <w:tc>
          <w:tcPr>
            <w:tcW w:w="672" w:type="dxa"/>
          </w:tcPr>
          <w:p w:rsidR="00883741" w:rsidRPr="007D5012" w:rsidRDefault="00883741" w:rsidP="00883741">
            <w:pPr>
              <w:spacing w:after="120"/>
              <w:ind w:left="-15"/>
              <w:jc w:val="center"/>
              <w:rPr>
                <w:rFonts w:ascii="Times New Roman" w:hAnsi="Times New Roman"/>
                <w:sz w:val="24"/>
                <w:szCs w:val="24"/>
              </w:rPr>
            </w:pPr>
            <w:r>
              <w:rPr>
                <w:rFonts w:ascii="Times New Roman" w:hAnsi="Times New Roman"/>
                <w:sz w:val="24"/>
                <w:szCs w:val="24"/>
              </w:rPr>
              <w:t>19</w:t>
            </w:r>
            <w:r w:rsidRPr="007D5012">
              <w:rPr>
                <w:rFonts w:ascii="Times New Roman" w:hAnsi="Times New Roman"/>
                <w:sz w:val="24"/>
                <w:szCs w:val="24"/>
              </w:rPr>
              <w:t>.</w:t>
            </w:r>
          </w:p>
        </w:tc>
        <w:tc>
          <w:tcPr>
            <w:tcW w:w="2945" w:type="dxa"/>
          </w:tcPr>
          <w:p w:rsidR="00883741" w:rsidRPr="007D5012" w:rsidRDefault="00883741" w:rsidP="00883741">
            <w:pPr>
              <w:spacing w:after="120"/>
              <w:ind w:right="153"/>
              <w:rPr>
                <w:rFonts w:ascii="Times New Roman" w:hAnsi="Times New Roman"/>
                <w:spacing w:val="-6"/>
                <w:sz w:val="24"/>
                <w:szCs w:val="24"/>
              </w:rPr>
            </w:pPr>
            <w:r w:rsidRPr="007D5012">
              <w:rPr>
                <w:rFonts w:ascii="Times New Roman" w:hAnsi="Times New Roman"/>
                <w:sz w:val="24"/>
                <w:szCs w:val="24"/>
              </w:rPr>
              <w:t xml:space="preserve">Привлечение субподрядчиков, соисполнителей. </w:t>
            </w:r>
          </w:p>
        </w:tc>
        <w:tc>
          <w:tcPr>
            <w:tcW w:w="6378" w:type="dxa"/>
          </w:tcPr>
          <w:p w:rsidR="00883741" w:rsidRPr="00117537" w:rsidRDefault="00ED6FBA" w:rsidP="00ED6FBA">
            <w:pPr>
              <w:pStyle w:val="Times12"/>
              <w:ind w:right="113"/>
              <w:rPr>
                <w:rFonts w:ascii="Times New Roman" w:hAnsi="Times New Roman"/>
                <w:spacing w:val="-6"/>
                <w:sz w:val="24"/>
                <w:szCs w:val="24"/>
              </w:rPr>
            </w:pPr>
            <w:r>
              <w:rPr>
                <w:rFonts w:ascii="Times New Roman" w:hAnsi="Times New Roman"/>
                <w:bCs/>
                <w:sz w:val="24"/>
                <w:szCs w:val="24"/>
              </w:rPr>
              <w:t>Не д</w:t>
            </w:r>
            <w:r w:rsidR="00883741" w:rsidRPr="00117537">
              <w:rPr>
                <w:rFonts w:ascii="Times New Roman" w:hAnsi="Times New Roman"/>
                <w:bCs/>
                <w:sz w:val="24"/>
                <w:szCs w:val="24"/>
              </w:rPr>
              <w:t>опускается</w:t>
            </w:r>
            <w:r w:rsidR="00883741" w:rsidRPr="00117537">
              <w:rPr>
                <w:rFonts w:ascii="Times New Roman" w:hAnsi="Times New Roman"/>
                <w:sz w:val="24"/>
                <w:szCs w:val="24"/>
              </w:rPr>
              <w:t xml:space="preserve"> </w:t>
            </w:r>
          </w:p>
        </w:tc>
      </w:tr>
      <w:tr w:rsidR="00883741" w:rsidRPr="007D5012" w:rsidTr="00883741">
        <w:trPr>
          <w:trHeight w:val="380"/>
        </w:trPr>
        <w:tc>
          <w:tcPr>
            <w:tcW w:w="672" w:type="dxa"/>
          </w:tcPr>
          <w:p w:rsidR="00883741" w:rsidRPr="007D5012" w:rsidRDefault="00883741" w:rsidP="00883741">
            <w:pPr>
              <w:spacing w:after="120"/>
              <w:ind w:left="-15"/>
              <w:jc w:val="center"/>
              <w:rPr>
                <w:rFonts w:ascii="Times New Roman" w:hAnsi="Times New Roman"/>
                <w:sz w:val="24"/>
                <w:szCs w:val="24"/>
              </w:rPr>
            </w:pPr>
            <w:r>
              <w:rPr>
                <w:rFonts w:ascii="Times New Roman" w:hAnsi="Times New Roman"/>
                <w:sz w:val="24"/>
                <w:szCs w:val="24"/>
              </w:rPr>
              <w:t>20</w:t>
            </w:r>
            <w:r w:rsidRPr="007D5012">
              <w:rPr>
                <w:rFonts w:ascii="Times New Roman" w:hAnsi="Times New Roman"/>
                <w:sz w:val="24"/>
                <w:szCs w:val="24"/>
              </w:rPr>
              <w:t>.</w:t>
            </w:r>
          </w:p>
        </w:tc>
        <w:tc>
          <w:tcPr>
            <w:tcW w:w="2945" w:type="dxa"/>
          </w:tcPr>
          <w:p w:rsidR="00883741" w:rsidRPr="007D5012" w:rsidRDefault="00883741" w:rsidP="00883741">
            <w:pPr>
              <w:spacing w:after="120"/>
              <w:ind w:right="153"/>
              <w:rPr>
                <w:rFonts w:ascii="Times New Roman" w:hAnsi="Times New Roman"/>
                <w:spacing w:val="-6"/>
                <w:sz w:val="24"/>
                <w:szCs w:val="24"/>
              </w:rPr>
            </w:pPr>
            <w:r w:rsidRPr="007D5012">
              <w:rPr>
                <w:rFonts w:ascii="Times New Roman" w:hAnsi="Times New Roman"/>
                <w:sz w:val="24"/>
                <w:szCs w:val="24"/>
              </w:rPr>
              <w:t>Сведения о предоставлении преференций</w:t>
            </w:r>
          </w:p>
        </w:tc>
        <w:tc>
          <w:tcPr>
            <w:tcW w:w="6378" w:type="dxa"/>
          </w:tcPr>
          <w:p w:rsidR="00883741" w:rsidRPr="00117537" w:rsidRDefault="00883741" w:rsidP="00883741">
            <w:pPr>
              <w:pStyle w:val="Times12"/>
              <w:ind w:left="45" w:right="113"/>
              <w:rPr>
                <w:rFonts w:ascii="Times New Roman" w:hAnsi="Times New Roman"/>
                <w:bCs/>
                <w:sz w:val="24"/>
                <w:szCs w:val="24"/>
              </w:rPr>
            </w:pPr>
            <w:r w:rsidRPr="00117537">
              <w:rPr>
                <w:rFonts w:ascii="Times New Roman" w:hAnsi="Times New Roman"/>
                <w:bCs/>
                <w:sz w:val="24"/>
                <w:szCs w:val="24"/>
              </w:rPr>
              <w:t>Не предоставляются</w:t>
            </w:r>
          </w:p>
        </w:tc>
      </w:tr>
      <w:tr w:rsidR="00C96467" w:rsidRPr="00C96467" w:rsidTr="00883741">
        <w:trPr>
          <w:trHeight w:val="232"/>
        </w:trPr>
        <w:tc>
          <w:tcPr>
            <w:tcW w:w="672"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21</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Дата, время, место подачи заявок и прочие условия</w:t>
            </w:r>
          </w:p>
        </w:tc>
        <w:tc>
          <w:tcPr>
            <w:tcW w:w="6378" w:type="dxa"/>
            <w:vAlign w:val="center"/>
          </w:tcPr>
          <w:p w:rsidR="006402C8" w:rsidRPr="00C96467" w:rsidRDefault="006402C8" w:rsidP="006402C8">
            <w:pPr>
              <w:spacing w:before="100" w:beforeAutospacing="1" w:after="100" w:afterAutospacing="1"/>
              <w:rPr>
                <w:rFonts w:ascii="Times New Roman" w:hAnsi="Times New Roman" w:cs="Times New Roman"/>
                <w:sz w:val="24"/>
                <w:szCs w:val="24"/>
              </w:rPr>
            </w:pPr>
            <w:r w:rsidRPr="00C96467">
              <w:rPr>
                <w:rFonts w:ascii="Times New Roman" w:hAnsi="Times New Roman" w:cs="Times New Roman"/>
                <w:sz w:val="24"/>
                <w:szCs w:val="24"/>
              </w:rPr>
              <w:t>Начало подачи заявок: «</w:t>
            </w:r>
            <w:r w:rsidR="00132769">
              <w:rPr>
                <w:rFonts w:ascii="Times New Roman" w:hAnsi="Times New Roman" w:cs="Times New Roman"/>
                <w:sz w:val="24"/>
                <w:szCs w:val="24"/>
              </w:rPr>
              <w:t>1</w:t>
            </w:r>
            <w:r w:rsidR="00F179AA">
              <w:rPr>
                <w:rFonts w:ascii="Times New Roman" w:hAnsi="Times New Roman" w:cs="Times New Roman"/>
                <w:sz w:val="24"/>
                <w:szCs w:val="24"/>
              </w:rPr>
              <w:t>5</w:t>
            </w:r>
            <w:r w:rsidRPr="00C96467">
              <w:rPr>
                <w:rFonts w:ascii="Times New Roman" w:hAnsi="Times New Roman" w:cs="Times New Roman"/>
                <w:sz w:val="24"/>
                <w:szCs w:val="24"/>
              </w:rPr>
              <w:t xml:space="preserve">» </w:t>
            </w:r>
            <w:r w:rsidR="00132769">
              <w:rPr>
                <w:rFonts w:ascii="Times New Roman" w:hAnsi="Times New Roman" w:cs="Times New Roman"/>
                <w:sz w:val="24"/>
                <w:szCs w:val="24"/>
              </w:rPr>
              <w:t>ию</w:t>
            </w:r>
            <w:r w:rsidR="00F179AA">
              <w:rPr>
                <w:rFonts w:ascii="Times New Roman" w:hAnsi="Times New Roman" w:cs="Times New Roman"/>
                <w:sz w:val="24"/>
                <w:szCs w:val="24"/>
              </w:rPr>
              <w:t>л</w:t>
            </w:r>
            <w:r w:rsidR="00132769">
              <w:rPr>
                <w:rFonts w:ascii="Times New Roman" w:hAnsi="Times New Roman" w:cs="Times New Roman"/>
                <w:sz w:val="24"/>
                <w:szCs w:val="24"/>
              </w:rPr>
              <w:t xml:space="preserve">я </w:t>
            </w:r>
            <w:r w:rsidRPr="00C96467">
              <w:rPr>
                <w:rFonts w:ascii="Times New Roman" w:hAnsi="Times New Roman" w:cs="Times New Roman"/>
                <w:sz w:val="24"/>
                <w:szCs w:val="24"/>
              </w:rPr>
              <w:t xml:space="preserve"> 20</w:t>
            </w:r>
            <w:r w:rsidR="00730F0A">
              <w:rPr>
                <w:rFonts w:ascii="Times New Roman" w:hAnsi="Times New Roman" w:cs="Times New Roman"/>
                <w:sz w:val="24"/>
                <w:szCs w:val="24"/>
              </w:rPr>
              <w:t>20</w:t>
            </w:r>
            <w:r w:rsidRPr="00C96467">
              <w:rPr>
                <w:rFonts w:ascii="Times New Roman" w:hAnsi="Times New Roman" w:cs="Times New Roman"/>
                <w:sz w:val="24"/>
                <w:szCs w:val="24"/>
              </w:rPr>
              <w:t xml:space="preserve"> г. </w:t>
            </w:r>
          </w:p>
          <w:p w:rsidR="006402C8" w:rsidRPr="00C96467" w:rsidRDefault="006402C8" w:rsidP="006402C8">
            <w:pPr>
              <w:ind w:right="153"/>
              <w:jc w:val="both"/>
              <w:rPr>
                <w:rFonts w:ascii="Times New Roman" w:hAnsi="Times New Roman" w:cs="Times New Roman"/>
                <w:sz w:val="24"/>
                <w:szCs w:val="24"/>
              </w:rPr>
            </w:pPr>
            <w:r w:rsidRPr="00C96467">
              <w:rPr>
                <w:rFonts w:ascii="Times New Roman" w:hAnsi="Times New Roman" w:cs="Times New Roman"/>
                <w:bCs/>
                <w:sz w:val="24"/>
                <w:szCs w:val="24"/>
              </w:rPr>
              <w:t xml:space="preserve">электронная площадка ОТС тендер, адрес сайта: </w:t>
            </w:r>
            <w:r w:rsidRPr="00C96467">
              <w:rPr>
                <w:rFonts w:ascii="Times New Roman" w:hAnsi="Times New Roman" w:cs="Times New Roman"/>
                <w:bCs/>
                <w:sz w:val="24"/>
                <w:szCs w:val="24"/>
                <w:lang w:val="en-US"/>
              </w:rPr>
              <w:t>https</w:t>
            </w:r>
            <w:r w:rsidRPr="00C96467">
              <w:rPr>
                <w:rFonts w:ascii="Times New Roman" w:hAnsi="Times New Roman" w:cs="Times New Roman"/>
                <w:bCs/>
                <w:sz w:val="24"/>
                <w:szCs w:val="24"/>
              </w:rPr>
              <w:t>://</w:t>
            </w:r>
            <w:proofErr w:type="spellStart"/>
            <w:r w:rsidRPr="00C96467">
              <w:rPr>
                <w:rFonts w:ascii="Times New Roman" w:hAnsi="Times New Roman" w:cs="Times New Roman"/>
                <w:bCs/>
                <w:sz w:val="24"/>
                <w:szCs w:val="24"/>
                <w:lang w:val="en-US"/>
              </w:rPr>
              <w:t>otc</w:t>
            </w:r>
            <w:proofErr w:type="spellEnd"/>
            <w:r w:rsidRPr="00C96467">
              <w:rPr>
                <w:rFonts w:ascii="Times New Roman" w:hAnsi="Times New Roman" w:cs="Times New Roman"/>
                <w:bCs/>
                <w:sz w:val="24"/>
                <w:szCs w:val="24"/>
              </w:rPr>
              <w:t>.</w:t>
            </w:r>
            <w:proofErr w:type="spellStart"/>
            <w:r w:rsidRPr="00C96467">
              <w:rPr>
                <w:rFonts w:ascii="Times New Roman" w:hAnsi="Times New Roman" w:cs="Times New Roman"/>
                <w:bCs/>
                <w:sz w:val="24"/>
                <w:szCs w:val="24"/>
                <w:lang w:val="en-US"/>
              </w:rPr>
              <w:t>ru</w:t>
            </w:r>
            <w:proofErr w:type="spellEnd"/>
          </w:p>
          <w:p w:rsidR="006402C8" w:rsidRPr="00C96467" w:rsidRDefault="006402C8" w:rsidP="006402C8">
            <w:pPr>
              <w:spacing w:before="100" w:beforeAutospacing="1" w:after="100" w:afterAutospacing="1"/>
              <w:rPr>
                <w:rFonts w:ascii="Times New Roman" w:hAnsi="Times New Roman" w:cs="Times New Roman"/>
                <w:sz w:val="24"/>
                <w:szCs w:val="24"/>
              </w:rPr>
            </w:pPr>
            <w:r w:rsidRPr="00C96467">
              <w:rPr>
                <w:rFonts w:ascii="Times New Roman" w:hAnsi="Times New Roman" w:cs="Times New Roman"/>
                <w:sz w:val="24"/>
                <w:szCs w:val="24"/>
              </w:rPr>
              <w:t>Срок подачи заявок до «</w:t>
            </w:r>
            <w:r w:rsidR="005E13B1">
              <w:rPr>
                <w:rFonts w:ascii="Times New Roman" w:hAnsi="Times New Roman" w:cs="Times New Roman"/>
                <w:sz w:val="24"/>
                <w:szCs w:val="24"/>
              </w:rPr>
              <w:t>2</w:t>
            </w:r>
            <w:r w:rsidR="00F179AA">
              <w:rPr>
                <w:rFonts w:ascii="Times New Roman" w:hAnsi="Times New Roman" w:cs="Times New Roman"/>
                <w:sz w:val="24"/>
                <w:szCs w:val="24"/>
              </w:rPr>
              <w:t>3</w:t>
            </w:r>
            <w:r w:rsidR="00ED6FBA">
              <w:rPr>
                <w:rFonts w:ascii="Times New Roman" w:hAnsi="Times New Roman" w:cs="Times New Roman"/>
                <w:sz w:val="24"/>
                <w:szCs w:val="24"/>
              </w:rPr>
              <w:t xml:space="preserve"> </w:t>
            </w:r>
            <w:r w:rsidRPr="00C96467">
              <w:rPr>
                <w:rFonts w:ascii="Times New Roman" w:hAnsi="Times New Roman" w:cs="Times New Roman"/>
                <w:sz w:val="24"/>
                <w:szCs w:val="24"/>
              </w:rPr>
              <w:t xml:space="preserve">» </w:t>
            </w:r>
            <w:r w:rsidR="00730F0A">
              <w:rPr>
                <w:rFonts w:ascii="Times New Roman" w:hAnsi="Times New Roman" w:cs="Times New Roman"/>
                <w:sz w:val="24"/>
                <w:szCs w:val="24"/>
              </w:rPr>
              <w:t xml:space="preserve"> </w:t>
            </w:r>
            <w:r w:rsidR="00ED6FBA">
              <w:rPr>
                <w:rFonts w:ascii="Times New Roman" w:hAnsi="Times New Roman" w:cs="Times New Roman"/>
                <w:sz w:val="24"/>
                <w:szCs w:val="24"/>
              </w:rPr>
              <w:t>ию</w:t>
            </w:r>
            <w:r w:rsidR="00F179AA">
              <w:rPr>
                <w:rFonts w:ascii="Times New Roman" w:hAnsi="Times New Roman" w:cs="Times New Roman"/>
                <w:sz w:val="24"/>
                <w:szCs w:val="24"/>
              </w:rPr>
              <w:t>л</w:t>
            </w:r>
            <w:r w:rsidR="00ED6FBA">
              <w:rPr>
                <w:rFonts w:ascii="Times New Roman" w:hAnsi="Times New Roman" w:cs="Times New Roman"/>
                <w:sz w:val="24"/>
                <w:szCs w:val="24"/>
              </w:rPr>
              <w:t xml:space="preserve">я </w:t>
            </w:r>
            <w:r w:rsidRPr="00C96467">
              <w:rPr>
                <w:rFonts w:ascii="Times New Roman" w:hAnsi="Times New Roman" w:cs="Times New Roman"/>
                <w:sz w:val="24"/>
                <w:szCs w:val="24"/>
              </w:rPr>
              <w:t xml:space="preserve"> 20</w:t>
            </w:r>
            <w:r w:rsidR="00730F0A">
              <w:rPr>
                <w:rFonts w:ascii="Times New Roman" w:hAnsi="Times New Roman" w:cs="Times New Roman"/>
                <w:sz w:val="24"/>
                <w:szCs w:val="24"/>
              </w:rPr>
              <w:t>20</w:t>
            </w:r>
            <w:r w:rsidRPr="00C96467">
              <w:rPr>
                <w:rFonts w:ascii="Times New Roman" w:hAnsi="Times New Roman" w:cs="Times New Roman"/>
                <w:sz w:val="24"/>
                <w:szCs w:val="24"/>
              </w:rPr>
              <w:t xml:space="preserve"> г.</w:t>
            </w:r>
            <w:r w:rsidR="00C96467" w:rsidRPr="00C96467">
              <w:rPr>
                <w:rFonts w:ascii="Times New Roman" w:hAnsi="Times New Roman" w:cs="Times New Roman"/>
                <w:sz w:val="24"/>
                <w:szCs w:val="24"/>
              </w:rPr>
              <w:t xml:space="preserve"> </w:t>
            </w:r>
            <w:r w:rsidR="009833B0">
              <w:rPr>
                <w:rFonts w:ascii="Times New Roman" w:hAnsi="Times New Roman" w:cs="Times New Roman"/>
                <w:sz w:val="24"/>
                <w:szCs w:val="24"/>
              </w:rPr>
              <w:t>23</w:t>
            </w:r>
            <w:r w:rsidRPr="00C96467">
              <w:rPr>
                <w:rFonts w:ascii="Times New Roman" w:hAnsi="Times New Roman" w:cs="Times New Roman"/>
                <w:sz w:val="24"/>
                <w:szCs w:val="24"/>
              </w:rPr>
              <w:t>.00 час.</w:t>
            </w:r>
          </w:p>
          <w:p w:rsidR="00883741" w:rsidRPr="00C96467" w:rsidRDefault="006402C8" w:rsidP="00F179AA">
            <w:pPr>
              <w:spacing w:before="100" w:beforeAutospacing="1" w:after="100" w:afterAutospacing="1"/>
              <w:rPr>
                <w:rFonts w:ascii="Times New Roman" w:hAnsi="Times New Roman" w:cs="Times New Roman"/>
                <w:sz w:val="24"/>
                <w:szCs w:val="24"/>
              </w:rPr>
            </w:pPr>
            <w:r w:rsidRPr="00C96467">
              <w:rPr>
                <w:rFonts w:ascii="Times New Roman" w:hAnsi="Times New Roman" w:cs="Times New Roman"/>
                <w:sz w:val="24"/>
                <w:szCs w:val="24"/>
              </w:rPr>
              <w:t>Дата и время рассмотрения заявок: «</w:t>
            </w:r>
            <w:r w:rsidR="00F179AA">
              <w:rPr>
                <w:rFonts w:ascii="Times New Roman" w:hAnsi="Times New Roman" w:cs="Times New Roman"/>
                <w:sz w:val="24"/>
                <w:szCs w:val="24"/>
              </w:rPr>
              <w:t>24</w:t>
            </w:r>
            <w:r w:rsidRPr="00C96467">
              <w:rPr>
                <w:rFonts w:ascii="Times New Roman" w:hAnsi="Times New Roman" w:cs="Times New Roman"/>
                <w:sz w:val="24"/>
                <w:szCs w:val="24"/>
              </w:rPr>
              <w:t xml:space="preserve">» </w:t>
            </w:r>
            <w:r w:rsidR="00ED6FBA">
              <w:rPr>
                <w:rFonts w:ascii="Times New Roman" w:hAnsi="Times New Roman" w:cs="Times New Roman"/>
                <w:sz w:val="24"/>
                <w:szCs w:val="24"/>
              </w:rPr>
              <w:t xml:space="preserve">  ию</w:t>
            </w:r>
            <w:r w:rsidR="00F179AA">
              <w:rPr>
                <w:rFonts w:ascii="Times New Roman" w:hAnsi="Times New Roman" w:cs="Times New Roman"/>
                <w:sz w:val="24"/>
                <w:szCs w:val="24"/>
              </w:rPr>
              <w:t>л</w:t>
            </w:r>
            <w:r w:rsidR="00ED6FBA">
              <w:rPr>
                <w:rFonts w:ascii="Times New Roman" w:hAnsi="Times New Roman" w:cs="Times New Roman"/>
                <w:sz w:val="24"/>
                <w:szCs w:val="24"/>
              </w:rPr>
              <w:t xml:space="preserve">я </w:t>
            </w:r>
            <w:r w:rsidRPr="00C96467">
              <w:rPr>
                <w:rFonts w:ascii="Times New Roman" w:hAnsi="Times New Roman" w:cs="Times New Roman"/>
                <w:sz w:val="24"/>
                <w:szCs w:val="24"/>
              </w:rPr>
              <w:t xml:space="preserve"> 20</w:t>
            </w:r>
            <w:r w:rsidR="00730F0A">
              <w:rPr>
                <w:rFonts w:ascii="Times New Roman" w:hAnsi="Times New Roman" w:cs="Times New Roman"/>
                <w:sz w:val="24"/>
                <w:szCs w:val="24"/>
              </w:rPr>
              <w:t>20</w:t>
            </w:r>
            <w:r w:rsidRPr="00C96467">
              <w:rPr>
                <w:rFonts w:ascii="Times New Roman" w:hAnsi="Times New Roman" w:cs="Times New Roman"/>
                <w:sz w:val="24"/>
                <w:szCs w:val="24"/>
              </w:rPr>
              <w:t xml:space="preserve"> года 09.00 (время московское)</w:t>
            </w:r>
          </w:p>
        </w:tc>
      </w:tr>
      <w:tr w:rsidR="00C96467" w:rsidRPr="00C96467" w:rsidTr="00883741">
        <w:trPr>
          <w:trHeight w:val="232"/>
        </w:trPr>
        <w:tc>
          <w:tcPr>
            <w:tcW w:w="672" w:type="dxa"/>
          </w:tcPr>
          <w:p w:rsidR="00883741" w:rsidRPr="007D5012" w:rsidRDefault="00883741" w:rsidP="00883741">
            <w:pPr>
              <w:spacing w:after="0" w:line="240" w:lineRule="auto"/>
              <w:ind w:left="-15"/>
              <w:jc w:val="center"/>
              <w:rPr>
                <w:rFonts w:ascii="Times New Roman" w:hAnsi="Times New Roman"/>
                <w:sz w:val="24"/>
                <w:szCs w:val="24"/>
                <w:lang w:val="en-US"/>
              </w:rPr>
            </w:pPr>
            <w:r>
              <w:rPr>
                <w:rFonts w:ascii="Times New Roman" w:hAnsi="Times New Roman"/>
                <w:sz w:val="24"/>
                <w:szCs w:val="24"/>
              </w:rPr>
              <w:t>22</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Место, дата рассмотрения, сопоставления и оценки заявок</w:t>
            </w:r>
            <w:r w:rsidRPr="007D5012">
              <w:rPr>
                <w:rFonts w:ascii="Times New Roman" w:hAnsi="Times New Roman"/>
                <w:bCs/>
                <w:sz w:val="24"/>
                <w:szCs w:val="24"/>
              </w:rPr>
              <w:t xml:space="preserve"> </w:t>
            </w:r>
          </w:p>
        </w:tc>
        <w:tc>
          <w:tcPr>
            <w:tcW w:w="6378" w:type="dxa"/>
          </w:tcPr>
          <w:p w:rsidR="00883741" w:rsidRPr="00C96467" w:rsidRDefault="00883741" w:rsidP="00883741">
            <w:pPr>
              <w:pStyle w:val="Times12"/>
              <w:ind w:left="45" w:right="113"/>
              <w:rPr>
                <w:rFonts w:ascii="Times New Roman" w:hAnsi="Times New Roman"/>
                <w:bCs/>
                <w:sz w:val="24"/>
                <w:szCs w:val="24"/>
              </w:rPr>
            </w:pPr>
            <w:r w:rsidRPr="00C96467">
              <w:rPr>
                <w:rFonts w:ascii="Times New Roman" w:hAnsi="Times New Roman"/>
                <w:bCs/>
                <w:sz w:val="24"/>
                <w:szCs w:val="24"/>
              </w:rPr>
              <w:t>Дата и время подведение итогов: «</w:t>
            </w:r>
            <w:r w:rsidR="00F179AA">
              <w:rPr>
                <w:rFonts w:ascii="Times New Roman" w:hAnsi="Times New Roman"/>
                <w:bCs/>
                <w:sz w:val="24"/>
                <w:szCs w:val="24"/>
              </w:rPr>
              <w:t>24</w:t>
            </w:r>
            <w:r w:rsidRPr="00C96467">
              <w:rPr>
                <w:rFonts w:ascii="Times New Roman" w:hAnsi="Times New Roman"/>
                <w:bCs/>
                <w:sz w:val="24"/>
                <w:szCs w:val="24"/>
              </w:rPr>
              <w:t xml:space="preserve">» </w:t>
            </w:r>
            <w:r w:rsidR="00730F0A">
              <w:rPr>
                <w:rFonts w:ascii="Times New Roman" w:hAnsi="Times New Roman"/>
                <w:bCs/>
                <w:sz w:val="24"/>
                <w:szCs w:val="24"/>
              </w:rPr>
              <w:t xml:space="preserve"> </w:t>
            </w:r>
            <w:r w:rsidR="00ED6FBA">
              <w:rPr>
                <w:rFonts w:ascii="Times New Roman" w:hAnsi="Times New Roman"/>
                <w:bCs/>
                <w:sz w:val="24"/>
                <w:szCs w:val="24"/>
              </w:rPr>
              <w:t>ию</w:t>
            </w:r>
            <w:r w:rsidR="00F179AA">
              <w:rPr>
                <w:rFonts w:ascii="Times New Roman" w:hAnsi="Times New Roman"/>
                <w:bCs/>
                <w:sz w:val="24"/>
                <w:szCs w:val="24"/>
              </w:rPr>
              <w:t>л</w:t>
            </w:r>
            <w:r w:rsidR="00ED6FBA">
              <w:rPr>
                <w:rFonts w:ascii="Times New Roman" w:hAnsi="Times New Roman"/>
                <w:bCs/>
                <w:sz w:val="24"/>
                <w:szCs w:val="24"/>
              </w:rPr>
              <w:t xml:space="preserve">я  </w:t>
            </w:r>
            <w:r w:rsidRPr="00C96467">
              <w:rPr>
                <w:rFonts w:ascii="Times New Roman" w:hAnsi="Times New Roman"/>
                <w:bCs/>
                <w:sz w:val="24"/>
                <w:szCs w:val="24"/>
              </w:rPr>
              <w:t xml:space="preserve"> 20</w:t>
            </w:r>
            <w:r w:rsidR="00730F0A">
              <w:rPr>
                <w:rFonts w:ascii="Times New Roman" w:hAnsi="Times New Roman"/>
                <w:bCs/>
                <w:sz w:val="24"/>
                <w:szCs w:val="24"/>
              </w:rPr>
              <w:t>20</w:t>
            </w:r>
            <w:r w:rsidRPr="00C96467">
              <w:rPr>
                <w:rFonts w:ascii="Times New Roman" w:hAnsi="Times New Roman"/>
                <w:bCs/>
                <w:sz w:val="24"/>
                <w:szCs w:val="24"/>
              </w:rPr>
              <w:t xml:space="preserve">  года в 1</w:t>
            </w:r>
            <w:r w:rsidR="007C2845">
              <w:rPr>
                <w:rFonts w:ascii="Times New Roman" w:hAnsi="Times New Roman"/>
                <w:bCs/>
                <w:sz w:val="24"/>
                <w:szCs w:val="24"/>
              </w:rPr>
              <w:t>3</w:t>
            </w:r>
            <w:r w:rsidRPr="00C96467">
              <w:rPr>
                <w:rFonts w:ascii="Times New Roman" w:hAnsi="Times New Roman"/>
                <w:bCs/>
                <w:sz w:val="24"/>
                <w:szCs w:val="24"/>
              </w:rPr>
              <w:t>.00 час.</w:t>
            </w:r>
          </w:p>
          <w:p w:rsidR="00883741" w:rsidRPr="00C96467" w:rsidRDefault="00883741" w:rsidP="00883741">
            <w:pPr>
              <w:pStyle w:val="Times12"/>
              <w:ind w:left="45" w:right="113"/>
              <w:rPr>
                <w:rFonts w:ascii="Times New Roman" w:hAnsi="Times New Roman"/>
                <w:bCs/>
                <w:sz w:val="24"/>
                <w:szCs w:val="24"/>
              </w:rPr>
            </w:pPr>
          </w:p>
        </w:tc>
      </w:tr>
      <w:tr w:rsidR="00883741" w:rsidRPr="007D5012" w:rsidTr="00883741">
        <w:trPr>
          <w:trHeight w:val="194"/>
        </w:trPr>
        <w:tc>
          <w:tcPr>
            <w:tcW w:w="672"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lastRenderedPageBreak/>
              <w:t>23</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pacing w:val="-6"/>
                <w:sz w:val="24"/>
                <w:szCs w:val="24"/>
              </w:rPr>
            </w:pPr>
            <w:r w:rsidRPr="007D5012">
              <w:rPr>
                <w:rFonts w:ascii="Times New Roman" w:hAnsi="Times New Roman"/>
                <w:sz w:val="24"/>
                <w:szCs w:val="24"/>
              </w:rPr>
              <w:t>Дата</w:t>
            </w:r>
            <w:r w:rsidRPr="007D5012">
              <w:rPr>
                <w:rFonts w:ascii="Times New Roman" w:hAnsi="Times New Roman"/>
                <w:spacing w:val="-6"/>
                <w:sz w:val="24"/>
                <w:szCs w:val="24"/>
              </w:rPr>
              <w:t xml:space="preserve"> подписания договора участником, обязанным заключить договор</w:t>
            </w:r>
          </w:p>
        </w:tc>
        <w:tc>
          <w:tcPr>
            <w:tcW w:w="6378" w:type="dxa"/>
          </w:tcPr>
          <w:p w:rsidR="00883741" w:rsidRPr="007D5012" w:rsidRDefault="00883741" w:rsidP="00883741">
            <w:pPr>
              <w:spacing w:after="0" w:line="240" w:lineRule="auto"/>
              <w:ind w:right="113"/>
              <w:jc w:val="both"/>
              <w:rPr>
                <w:rFonts w:ascii="Times New Roman" w:hAnsi="Times New Roman"/>
                <w:spacing w:val="-6"/>
                <w:sz w:val="24"/>
                <w:szCs w:val="24"/>
              </w:rPr>
            </w:pPr>
            <w:proofErr w:type="gramStart"/>
            <w:r w:rsidRPr="007D5012">
              <w:rPr>
                <w:rFonts w:ascii="Times New Roman" w:hAnsi="Times New Roman"/>
                <w:sz w:val="24"/>
                <w:szCs w:val="24"/>
              </w:rPr>
              <w:t>Определена</w:t>
            </w:r>
            <w:proofErr w:type="gramEnd"/>
            <w:r w:rsidRPr="007D5012">
              <w:rPr>
                <w:rFonts w:ascii="Times New Roman" w:hAnsi="Times New Roman"/>
                <w:sz w:val="24"/>
                <w:szCs w:val="24"/>
              </w:rPr>
              <w:t xml:space="preserve"> в </w:t>
            </w:r>
            <w:r>
              <w:rPr>
                <w:rFonts w:ascii="Times New Roman" w:hAnsi="Times New Roman"/>
                <w:sz w:val="24"/>
                <w:szCs w:val="24"/>
              </w:rPr>
              <w:t xml:space="preserve">Разделе 4 </w:t>
            </w:r>
            <w:r w:rsidRPr="007D5012">
              <w:rPr>
                <w:rFonts w:ascii="Times New Roman" w:hAnsi="Times New Roman"/>
                <w:sz w:val="24"/>
                <w:szCs w:val="24"/>
              </w:rPr>
              <w:t xml:space="preserve">настоящей </w:t>
            </w:r>
            <w:r>
              <w:rPr>
                <w:rFonts w:ascii="Times New Roman" w:hAnsi="Times New Roman"/>
                <w:sz w:val="24"/>
                <w:szCs w:val="24"/>
              </w:rPr>
              <w:t>Д</w:t>
            </w:r>
            <w:r w:rsidRPr="007D5012">
              <w:rPr>
                <w:rFonts w:ascii="Times New Roman" w:hAnsi="Times New Roman"/>
                <w:sz w:val="24"/>
                <w:szCs w:val="24"/>
              </w:rPr>
              <w:t>окументации</w:t>
            </w:r>
          </w:p>
        </w:tc>
      </w:tr>
      <w:tr w:rsidR="00883741" w:rsidRPr="007D5012" w:rsidTr="00883741">
        <w:trPr>
          <w:trHeight w:val="194"/>
        </w:trPr>
        <w:tc>
          <w:tcPr>
            <w:tcW w:w="672"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24</w:t>
            </w:r>
            <w:r w:rsidRPr="007D5012">
              <w:rPr>
                <w:rFonts w:ascii="Times New Roman" w:hAnsi="Times New Roman"/>
                <w:sz w:val="24"/>
                <w:szCs w:val="24"/>
              </w:rPr>
              <w:t>.</w:t>
            </w:r>
          </w:p>
        </w:tc>
        <w:tc>
          <w:tcPr>
            <w:tcW w:w="2945" w:type="dxa"/>
          </w:tcPr>
          <w:p w:rsidR="00883741" w:rsidRPr="007D5012" w:rsidRDefault="00883741" w:rsidP="00883741">
            <w:pPr>
              <w:spacing w:after="0" w:line="240" w:lineRule="auto"/>
              <w:ind w:right="153"/>
              <w:rPr>
                <w:rFonts w:ascii="Times New Roman" w:hAnsi="Times New Roman"/>
                <w:spacing w:val="-6"/>
                <w:sz w:val="24"/>
                <w:szCs w:val="24"/>
              </w:rPr>
            </w:pPr>
            <w:r w:rsidRPr="007D5012">
              <w:rPr>
                <w:rFonts w:ascii="Times New Roman" w:hAnsi="Times New Roman"/>
                <w:sz w:val="24"/>
                <w:szCs w:val="24"/>
              </w:rPr>
              <w:t>Обеспечение</w:t>
            </w:r>
            <w:r w:rsidRPr="007D5012">
              <w:rPr>
                <w:rFonts w:ascii="Times New Roman" w:hAnsi="Times New Roman"/>
                <w:spacing w:val="-6"/>
                <w:sz w:val="24"/>
                <w:szCs w:val="24"/>
              </w:rPr>
              <w:t xml:space="preserve"> исполнения договора </w:t>
            </w:r>
          </w:p>
        </w:tc>
        <w:tc>
          <w:tcPr>
            <w:tcW w:w="6378" w:type="dxa"/>
          </w:tcPr>
          <w:p w:rsidR="00883741" w:rsidRPr="007D5012" w:rsidRDefault="00883741" w:rsidP="00883741">
            <w:pPr>
              <w:autoSpaceDE w:val="0"/>
              <w:autoSpaceDN w:val="0"/>
              <w:adjustRightInd w:val="0"/>
              <w:spacing w:line="240" w:lineRule="auto"/>
              <w:jc w:val="both"/>
              <w:rPr>
                <w:rFonts w:ascii="Times New Roman" w:hAnsi="Times New Roman"/>
                <w:spacing w:val="-6"/>
                <w:sz w:val="24"/>
                <w:szCs w:val="24"/>
              </w:rPr>
            </w:pPr>
            <w:r>
              <w:rPr>
                <w:rFonts w:ascii="Times New Roman" w:hAnsi="Times New Roman"/>
                <w:spacing w:val="-6"/>
                <w:sz w:val="24"/>
                <w:szCs w:val="24"/>
              </w:rPr>
              <w:t>Не требуется</w:t>
            </w:r>
          </w:p>
        </w:tc>
      </w:tr>
      <w:tr w:rsidR="00883741" w:rsidRPr="007D5012" w:rsidTr="00883741">
        <w:trPr>
          <w:trHeight w:val="194"/>
        </w:trPr>
        <w:tc>
          <w:tcPr>
            <w:tcW w:w="672" w:type="dxa"/>
          </w:tcPr>
          <w:p w:rsidR="00883741" w:rsidRPr="00CC35E1" w:rsidRDefault="00883741" w:rsidP="00883741">
            <w:pPr>
              <w:spacing w:after="0" w:line="240" w:lineRule="auto"/>
              <w:ind w:left="-15"/>
              <w:jc w:val="center"/>
              <w:rPr>
                <w:rFonts w:ascii="Times New Roman" w:hAnsi="Times New Roman"/>
                <w:sz w:val="20"/>
                <w:szCs w:val="20"/>
              </w:rPr>
            </w:pPr>
            <w:r w:rsidRPr="00CC35E1">
              <w:rPr>
                <w:rFonts w:ascii="Times New Roman" w:hAnsi="Times New Roman"/>
                <w:sz w:val="20"/>
                <w:szCs w:val="20"/>
              </w:rPr>
              <w:t>25.</w:t>
            </w:r>
          </w:p>
        </w:tc>
        <w:tc>
          <w:tcPr>
            <w:tcW w:w="2945" w:type="dxa"/>
          </w:tcPr>
          <w:p w:rsidR="00883741" w:rsidRPr="006402C8" w:rsidRDefault="00883741" w:rsidP="00883741">
            <w:pPr>
              <w:spacing w:after="0" w:line="240" w:lineRule="auto"/>
              <w:ind w:right="153"/>
              <w:rPr>
                <w:rFonts w:ascii="Times New Roman" w:hAnsi="Times New Roman" w:cs="Times New Roman"/>
                <w:sz w:val="24"/>
                <w:szCs w:val="24"/>
              </w:rPr>
            </w:pPr>
            <w:r w:rsidRPr="006402C8">
              <w:rPr>
                <w:rFonts w:ascii="Times New Roman" w:hAnsi="Times New Roman" w:cs="Times New Roman"/>
                <w:sz w:val="24"/>
                <w:szCs w:val="24"/>
              </w:rPr>
              <w:t>Возможность изменения цены договора и объема закупаемых товаров (работ, услуг), а также иных условий договора</w:t>
            </w:r>
          </w:p>
        </w:tc>
        <w:tc>
          <w:tcPr>
            <w:tcW w:w="6378" w:type="dxa"/>
          </w:tcPr>
          <w:p w:rsidR="00883741" w:rsidRPr="006402C8" w:rsidRDefault="00883741" w:rsidP="00883741">
            <w:pPr>
              <w:pStyle w:val="af4"/>
              <w:spacing w:after="0"/>
              <w:rPr>
                <w:rFonts w:ascii="Times New Roman" w:hAnsi="Times New Roman"/>
                <w:bCs/>
                <w:iCs/>
                <w:sz w:val="24"/>
                <w:szCs w:val="24"/>
              </w:rPr>
            </w:pPr>
            <w:proofErr w:type="gramStart"/>
            <w:r w:rsidRPr="006402C8">
              <w:rPr>
                <w:rFonts w:ascii="Times New Roman" w:hAnsi="Times New Roman"/>
                <w:bCs/>
                <w:iCs/>
                <w:sz w:val="24"/>
                <w:szCs w:val="24"/>
              </w:rPr>
              <w:t>Возможно</w:t>
            </w:r>
            <w:proofErr w:type="gramEnd"/>
            <w:r w:rsidRPr="006402C8">
              <w:rPr>
                <w:rFonts w:ascii="Times New Roman" w:hAnsi="Times New Roman"/>
                <w:bCs/>
                <w:iCs/>
                <w:sz w:val="24"/>
                <w:szCs w:val="24"/>
              </w:rPr>
              <w:t xml:space="preserve"> изменения отдельных условий договора установлена подразделом Разделом 4 Документации </w:t>
            </w:r>
          </w:p>
          <w:p w:rsidR="00883741" w:rsidRPr="006402C8" w:rsidRDefault="00883741" w:rsidP="00883741">
            <w:pPr>
              <w:pStyle w:val="af4"/>
              <w:spacing w:after="0"/>
              <w:rPr>
                <w:rFonts w:ascii="Times New Roman" w:hAnsi="Times New Roman"/>
                <w:bCs/>
                <w:i/>
                <w:iCs/>
                <w:sz w:val="24"/>
                <w:szCs w:val="24"/>
              </w:rPr>
            </w:pPr>
          </w:p>
        </w:tc>
      </w:tr>
    </w:tbl>
    <w:p w:rsidR="00883741" w:rsidRDefault="00883741" w:rsidP="00883741">
      <w:pPr>
        <w:pStyle w:val="1"/>
        <w:numPr>
          <w:ilvl w:val="0"/>
          <w:numId w:val="0"/>
        </w:numPr>
        <w:tabs>
          <w:tab w:val="clear" w:pos="709"/>
          <w:tab w:val="left" w:pos="708"/>
        </w:tabs>
        <w:jc w:val="center"/>
        <w:rPr>
          <w:b/>
          <w:iCs w:val="0"/>
          <w:u w:val="single"/>
        </w:rPr>
      </w:pPr>
    </w:p>
    <w:p w:rsidR="00BF1FAD" w:rsidRPr="00822962" w:rsidRDefault="00822962" w:rsidP="004E177D">
      <w:pPr>
        <w:pStyle w:val="1"/>
        <w:pageBreakBefore/>
        <w:numPr>
          <w:ilvl w:val="0"/>
          <w:numId w:val="0"/>
        </w:numPr>
        <w:tabs>
          <w:tab w:val="clear" w:pos="709"/>
          <w:tab w:val="left" w:pos="708"/>
        </w:tabs>
        <w:spacing w:line="240" w:lineRule="auto"/>
        <w:jc w:val="center"/>
      </w:pPr>
      <w:r w:rsidRPr="00822962">
        <w:rPr>
          <w:b/>
        </w:rPr>
        <w:lastRenderedPageBreak/>
        <w:t>РАЗДЕЛ 7. ОБРАЗЦЫ ФОРМ ОСНОВНЫХ ДОКУМЕНТОВ, ВКЛЮЧАЕМЫХ В </w:t>
      </w:r>
      <w:bookmarkEnd w:id="20"/>
      <w:r w:rsidRPr="00822962">
        <w:rPr>
          <w:b/>
        </w:rPr>
        <w:t>СОСТАВ ЗАЯВКИ НА УЧАСТИЕ В ЗАПРОСЕ КОТИРОВОК</w:t>
      </w: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734A2C">
      <w:pPr>
        <w:pStyle w:val="Times12"/>
        <w:spacing w:after="0" w:line="240" w:lineRule="auto"/>
        <w:jc w:val="right"/>
        <w:rPr>
          <w:rFonts w:ascii="Times New Roman" w:hAnsi="Times New Roman"/>
          <w:sz w:val="24"/>
          <w:szCs w:val="24"/>
        </w:rPr>
      </w:pPr>
      <w:bookmarkStart w:id="21" w:name="форма1"/>
      <w:bookmarkEnd w:id="21"/>
      <w:r w:rsidRPr="00822962">
        <w:rPr>
          <w:rFonts w:ascii="Times New Roman" w:hAnsi="Times New Roman"/>
          <w:bCs/>
          <w:sz w:val="24"/>
          <w:szCs w:val="24"/>
        </w:rPr>
        <w:t>Форма 1</w:t>
      </w:r>
    </w:p>
    <w:p w:rsidR="00BF1FAD" w:rsidRPr="00822962" w:rsidRDefault="00822962" w:rsidP="00734A2C">
      <w:pPr>
        <w:pStyle w:val="a1"/>
        <w:tabs>
          <w:tab w:val="left" w:pos="7938"/>
        </w:tabs>
        <w:spacing w:after="0" w:line="240" w:lineRule="auto"/>
        <w:jc w:val="center"/>
        <w:rPr>
          <w:rFonts w:ascii="Times New Roman" w:hAnsi="Times New Roman"/>
          <w:sz w:val="24"/>
          <w:szCs w:val="24"/>
        </w:rPr>
      </w:pPr>
      <w:r w:rsidRPr="00822962">
        <w:rPr>
          <w:rFonts w:ascii="Times New Roman" w:hAnsi="Times New Roman"/>
          <w:b/>
          <w:i/>
          <w:sz w:val="24"/>
          <w:szCs w:val="24"/>
        </w:rPr>
        <w:t>Фирменный бланк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«___» __________ 20___ года  №______</w:t>
      </w:r>
    </w:p>
    <w:p w:rsidR="00BF1FAD" w:rsidRPr="00822962" w:rsidRDefault="00BF1FAD" w:rsidP="00822962">
      <w:pPr>
        <w:pStyle w:val="Times12"/>
        <w:spacing w:after="0" w:line="240" w:lineRule="auto"/>
        <w:jc w:val="both"/>
        <w:rPr>
          <w:rFonts w:ascii="Times New Roman" w:hAnsi="Times New Roman"/>
          <w:sz w:val="24"/>
          <w:szCs w:val="24"/>
        </w:rPr>
      </w:pPr>
    </w:p>
    <w:p w:rsidR="00BF1FAD" w:rsidRPr="00822962" w:rsidRDefault="00822962" w:rsidP="00734A2C">
      <w:pPr>
        <w:pStyle w:val="2"/>
        <w:spacing w:before="0" w:after="0" w:line="240" w:lineRule="auto"/>
        <w:jc w:val="center"/>
        <w:rPr>
          <w:rFonts w:ascii="Times New Roman" w:hAnsi="Times New Roman" w:cs="Times New Roman"/>
          <w:sz w:val="24"/>
          <w:szCs w:val="24"/>
        </w:rPr>
      </w:pPr>
      <w:bookmarkStart w:id="22" w:name="_Заявка_о_подаче"/>
      <w:bookmarkStart w:id="23" w:name="_Письмо_о_подаче"/>
      <w:bookmarkStart w:id="24" w:name="_Toc305665989"/>
      <w:bookmarkStart w:id="25" w:name="_Toc269472558"/>
      <w:bookmarkStart w:id="26" w:name="_Toc263441572"/>
      <w:bookmarkStart w:id="27" w:name="_Toc255987071"/>
      <w:bookmarkEnd w:id="22"/>
      <w:bookmarkEnd w:id="23"/>
      <w:bookmarkEnd w:id="24"/>
      <w:bookmarkEnd w:id="25"/>
      <w:bookmarkEnd w:id="26"/>
      <w:bookmarkEnd w:id="27"/>
      <w:r w:rsidRPr="00822962">
        <w:rPr>
          <w:rFonts w:ascii="Times New Roman" w:hAnsi="Times New Roman" w:cs="Times New Roman"/>
          <w:sz w:val="24"/>
          <w:szCs w:val="24"/>
        </w:rPr>
        <w:t>ЗАЯВКА НА УЧАСТИЕ В ЗАПРОСЕ КОТИРОВОК (ФОРМА 1)</w:t>
      </w:r>
    </w:p>
    <w:p w:rsidR="00BF1FAD" w:rsidRPr="00822962" w:rsidRDefault="00822962" w:rsidP="00822962">
      <w:pPr>
        <w:pStyle w:val="a1"/>
        <w:spacing w:after="0" w:line="240" w:lineRule="auto"/>
        <w:ind w:firstLine="709"/>
        <w:jc w:val="both"/>
        <w:rPr>
          <w:rFonts w:ascii="Times New Roman" w:hAnsi="Times New Roman"/>
          <w:sz w:val="24"/>
          <w:szCs w:val="24"/>
        </w:rPr>
      </w:pPr>
      <w:r w:rsidRPr="0082296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822962">
        <w:rPr>
          <w:rFonts w:ascii="Times New Roman" w:hAnsi="Times New Roman"/>
          <w:i/>
          <w:sz w:val="24"/>
          <w:szCs w:val="24"/>
          <w:shd w:val="clear" w:color="auto" w:fill="C0C0C0"/>
        </w:rPr>
        <w:t>(наименование оборудования</w:t>
      </w:r>
      <w:r w:rsidRPr="00822962">
        <w:rPr>
          <w:rFonts w:ascii="Times New Roman" w:hAnsi="Times New Roman"/>
          <w:i/>
          <w:sz w:val="24"/>
          <w:szCs w:val="24"/>
        </w:rPr>
        <w:t xml:space="preserve">) </w:t>
      </w:r>
      <w:r w:rsidRPr="00822962">
        <w:rPr>
          <w:rFonts w:ascii="Times New Roman" w:hAnsi="Times New Roman"/>
          <w:sz w:val="24"/>
          <w:szCs w:val="24"/>
        </w:rPr>
        <w:t xml:space="preserve">на сайте Заказчика </w:t>
      </w:r>
      <w:hyperlink r:id="rId19">
        <w:r w:rsidRPr="00822962">
          <w:rPr>
            <w:rStyle w:val="-"/>
            <w:sz w:val="24"/>
            <w:szCs w:val="24"/>
            <w:lang w:val="en-US"/>
          </w:rPr>
          <w:t>www</w:t>
        </w:r>
      </w:hyperlink>
      <w:r w:rsidRPr="00822962">
        <w:rPr>
          <w:rStyle w:val="-"/>
          <w:sz w:val="24"/>
          <w:szCs w:val="24"/>
        </w:rPr>
        <w:t>.</w:t>
      </w:r>
      <w:proofErr w:type="spellStart"/>
      <w:r w:rsidRPr="00822962">
        <w:rPr>
          <w:rStyle w:val="-"/>
          <w:sz w:val="24"/>
          <w:szCs w:val="24"/>
          <w:lang w:val="en-US"/>
        </w:rPr>
        <w:t>wpts</w:t>
      </w:r>
      <w:proofErr w:type="spellEnd"/>
      <w:r w:rsidRPr="00822962">
        <w:rPr>
          <w:rStyle w:val="-"/>
          <w:sz w:val="24"/>
          <w:szCs w:val="24"/>
        </w:rPr>
        <w:t>.</w:t>
      </w:r>
      <w:proofErr w:type="spellStart"/>
      <w:r w:rsidRPr="00822962">
        <w:rPr>
          <w:rStyle w:val="-"/>
          <w:sz w:val="24"/>
          <w:szCs w:val="24"/>
          <w:lang w:val="en-US"/>
        </w:rPr>
        <w:t>vbg</w:t>
      </w:r>
      <w:proofErr w:type="spellEnd"/>
      <w:r w:rsidRPr="00822962">
        <w:rPr>
          <w:rStyle w:val="-"/>
          <w:sz w:val="24"/>
          <w:szCs w:val="24"/>
        </w:rPr>
        <w:t>.</w:t>
      </w:r>
      <w:proofErr w:type="spellStart"/>
      <w:r w:rsidRPr="00822962">
        <w:rPr>
          <w:rStyle w:val="-"/>
          <w:sz w:val="24"/>
          <w:szCs w:val="24"/>
          <w:lang w:val="en-US"/>
        </w:rPr>
        <w:t>ru</w:t>
      </w:r>
      <w:proofErr w:type="spellEnd"/>
      <w:r w:rsidRPr="0082296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______________________________________________________________________, </w:t>
      </w:r>
    </w:p>
    <w:p w:rsidR="00BF1FAD" w:rsidRPr="00822962" w:rsidRDefault="00822962" w:rsidP="00822962">
      <w:pPr>
        <w:pStyle w:val="Times12"/>
        <w:spacing w:after="0" w:line="240" w:lineRule="auto"/>
        <w:ind w:left="600" w:firstLine="709"/>
        <w:jc w:val="both"/>
        <w:rPr>
          <w:rFonts w:ascii="Times New Roman" w:hAnsi="Times New Roman"/>
          <w:sz w:val="24"/>
          <w:szCs w:val="24"/>
        </w:rPr>
      </w:pPr>
      <w:r w:rsidRPr="00822962">
        <w:rPr>
          <w:rFonts w:ascii="Times New Roman" w:hAnsi="Times New Roman"/>
          <w:b/>
          <w:i/>
          <w:sz w:val="24"/>
          <w:szCs w:val="24"/>
          <w:vertAlign w:val="superscript"/>
        </w:rPr>
        <w:t>(полное наименование претендента на участие в запросе котировок с указанием организационно-правовой формы)</w:t>
      </w:r>
    </w:p>
    <w:p w:rsidR="00BF1FAD" w:rsidRPr="00822962" w:rsidRDefault="00822962" w:rsidP="00822962">
      <w:pPr>
        <w:pStyle w:val="Times12"/>
        <w:spacing w:after="0" w:line="240" w:lineRule="auto"/>
        <w:jc w:val="both"/>
        <w:rPr>
          <w:rFonts w:ascii="Times New Roman" w:hAnsi="Times New Roman"/>
          <w:sz w:val="24"/>
          <w:szCs w:val="24"/>
        </w:rPr>
      </w:pPr>
      <w:proofErr w:type="gramStart"/>
      <w:r w:rsidRPr="00822962">
        <w:rPr>
          <w:rFonts w:ascii="Times New Roman" w:hAnsi="Times New Roman"/>
          <w:sz w:val="24"/>
          <w:szCs w:val="24"/>
        </w:rPr>
        <w:t>зарегистрированное</w:t>
      </w:r>
      <w:proofErr w:type="gramEnd"/>
      <w:r w:rsidRPr="00822962">
        <w:rPr>
          <w:rFonts w:ascii="Times New Roman" w:hAnsi="Times New Roman"/>
          <w:sz w:val="24"/>
          <w:szCs w:val="24"/>
        </w:rPr>
        <w:t xml:space="preserve"> по адресу ___________________________________________,</w:t>
      </w:r>
    </w:p>
    <w:p w:rsidR="00BF1FAD" w:rsidRPr="00822962" w:rsidRDefault="00822962" w:rsidP="00822962">
      <w:pPr>
        <w:pStyle w:val="Times12"/>
        <w:spacing w:after="0" w:line="240" w:lineRule="auto"/>
        <w:ind w:left="2836" w:firstLine="709"/>
        <w:jc w:val="both"/>
        <w:rPr>
          <w:rFonts w:ascii="Times New Roman" w:hAnsi="Times New Roman"/>
          <w:sz w:val="24"/>
          <w:szCs w:val="24"/>
        </w:rPr>
      </w:pPr>
      <w:r w:rsidRPr="00822962">
        <w:rPr>
          <w:rFonts w:ascii="Times New Roman" w:hAnsi="Times New Roman"/>
          <w:i/>
          <w:sz w:val="24"/>
          <w:szCs w:val="24"/>
          <w:vertAlign w:val="superscript"/>
        </w:rPr>
        <w:t>(</w:t>
      </w:r>
      <w:r w:rsidRPr="00822962">
        <w:rPr>
          <w:rFonts w:ascii="Times New Roman" w:hAnsi="Times New Roman"/>
          <w:b/>
          <w:i/>
          <w:sz w:val="24"/>
          <w:szCs w:val="24"/>
          <w:vertAlign w:val="superscript"/>
        </w:rPr>
        <w:t>юридический адрес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предлагает заключить договор на: поставку ______________________________________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                                                                                      </w:t>
      </w:r>
      <w:r w:rsidRPr="00822962">
        <w:rPr>
          <w:rFonts w:ascii="Times New Roman" w:hAnsi="Times New Roman"/>
          <w:b/>
          <w:i/>
          <w:sz w:val="24"/>
          <w:szCs w:val="24"/>
          <w:vertAlign w:val="superscript"/>
        </w:rPr>
        <w:t>наименование оборудования</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в соответствии с технико-</w:t>
      </w:r>
      <w:r w:rsidRPr="00822962">
        <w:rPr>
          <w:rFonts w:ascii="Times New Roman" w:hAnsi="Times New Roman"/>
          <w:bCs/>
          <w:sz w:val="24"/>
          <w:szCs w:val="24"/>
        </w:rPr>
        <w:t xml:space="preserve">коммерческим предложением, графиком </w:t>
      </w:r>
      <w:proofErr w:type="gramStart"/>
      <w:r w:rsidRPr="00822962">
        <w:rPr>
          <w:rFonts w:ascii="Times New Roman" w:hAnsi="Times New Roman"/>
          <w:bCs/>
          <w:sz w:val="24"/>
          <w:szCs w:val="24"/>
        </w:rPr>
        <w:t>поставки товара/выполнения работ/ оказания услуг</w:t>
      </w:r>
      <w:proofErr w:type="gramEnd"/>
      <w:r w:rsidRPr="00822962">
        <w:rPr>
          <w:rFonts w:ascii="Times New Roman" w:hAnsi="Times New Roman"/>
          <w:bCs/>
          <w:sz w:val="24"/>
          <w:szCs w:val="24"/>
        </w:rPr>
        <w:t xml:space="preserve"> </w:t>
      </w:r>
      <w:r w:rsidRPr="00822962">
        <w:rPr>
          <w:rFonts w:ascii="Times New Roman" w:hAnsi="Times New Roman"/>
          <w:sz w:val="24"/>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 xml:space="preserve">Срок </w:t>
      </w:r>
      <w:bookmarkStart w:id="28" w:name="OLE_LINK6"/>
      <w:bookmarkStart w:id="29" w:name="OLE_LINK7"/>
      <w:r w:rsidRPr="00822962">
        <w:rPr>
          <w:rFonts w:ascii="Times New Roman" w:hAnsi="Times New Roman"/>
          <w:bCs/>
          <w:sz w:val="24"/>
          <w:szCs w:val="24"/>
        </w:rPr>
        <w:t>поставки  товара</w:t>
      </w:r>
      <w:bookmarkEnd w:id="28"/>
      <w:bookmarkEnd w:id="29"/>
      <w:r w:rsidRPr="00822962">
        <w:rPr>
          <w:rFonts w:ascii="Times New Roman" w:hAnsi="Times New Roman"/>
          <w:bCs/>
          <w:sz w:val="24"/>
          <w:szCs w:val="24"/>
        </w:rPr>
        <w:t xml:space="preserve">: </w:t>
      </w:r>
      <w:r w:rsidRPr="00822962">
        <w:rPr>
          <w:rFonts w:ascii="Times New Roman" w:hAnsi="Times New Roman"/>
          <w:sz w:val="24"/>
          <w:szCs w:val="24"/>
        </w:rPr>
        <w:t>_______________.</w:t>
      </w:r>
    </w:p>
    <w:p w:rsidR="00BF1FAD" w:rsidRPr="00822962" w:rsidRDefault="00822962" w:rsidP="00822962">
      <w:pPr>
        <w:pStyle w:val="afa"/>
        <w:spacing w:after="0" w:line="240" w:lineRule="auto"/>
        <w:ind w:firstLine="709"/>
        <w:jc w:val="both"/>
        <w:rPr>
          <w:rFonts w:ascii="Times New Roman" w:hAnsi="Times New Roman"/>
          <w:sz w:val="24"/>
          <w:szCs w:val="24"/>
        </w:rPr>
      </w:pPr>
      <w:bookmarkStart w:id="30" w:name="_Hlt440565644"/>
      <w:bookmarkEnd w:id="30"/>
      <w:r w:rsidRPr="00822962">
        <w:rPr>
          <w:rFonts w:ascii="Times New Roman" w:hAnsi="Times New Roman"/>
          <w:sz w:val="24"/>
          <w:szCs w:val="24"/>
        </w:rPr>
        <w:t>Настоящая заявка имеет правовой статус оферты и действует 60 дней.</w:t>
      </w:r>
    </w:p>
    <w:p w:rsidR="00BF1FAD" w:rsidRPr="00822962" w:rsidRDefault="00822962" w:rsidP="00822962">
      <w:pPr>
        <w:pStyle w:val="a1"/>
        <w:tabs>
          <w:tab w:val="left" w:pos="7938"/>
        </w:tabs>
        <w:spacing w:after="0" w:line="240" w:lineRule="auto"/>
        <w:jc w:val="both"/>
        <w:rPr>
          <w:rFonts w:ascii="Times New Roman" w:hAnsi="Times New Roman"/>
          <w:sz w:val="24"/>
          <w:szCs w:val="24"/>
        </w:rPr>
      </w:pPr>
      <w:proofErr w:type="gramStart"/>
      <w:r w:rsidRPr="00822962">
        <w:rPr>
          <w:rFonts w:ascii="Times New Roman" w:hAnsi="Times New Roman"/>
          <w:sz w:val="24"/>
          <w:szCs w:val="24"/>
        </w:rPr>
        <w:t xml:space="preserve">Настоящим подтверждаем, что против ________________________________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 xml:space="preserve">) </w:t>
      </w:r>
      <w:r w:rsidRPr="0082296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банкротом, деятельность </w:t>
      </w:r>
      <w:r w:rsidRPr="00822962">
        <w:rPr>
          <w:rFonts w:ascii="Times New Roman" w:hAnsi="Times New Roman"/>
          <w:i/>
          <w:sz w:val="24"/>
          <w:szCs w:val="24"/>
        </w:rPr>
        <w:t>___________________________</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822962">
        <w:rPr>
          <w:rFonts w:ascii="Times New Roman" w:hAnsi="Times New Roman"/>
          <w:sz w:val="24"/>
          <w:szCs w:val="24"/>
        </w:rPr>
        <w:t xml:space="preserve"> фонды за прошедший календарный год не превышает ____ %____________________________</w:t>
      </w:r>
      <w:r w:rsidRPr="00822962">
        <w:rPr>
          <w:rFonts w:ascii="Times New Roman" w:hAnsi="Times New Roman"/>
          <w:b/>
          <w:i/>
          <w:sz w:val="24"/>
          <w:szCs w:val="24"/>
        </w:rPr>
        <w:t>(значение указать цифрами и прописью)</w:t>
      </w:r>
      <w:r w:rsidRPr="00822962">
        <w:rPr>
          <w:rFonts w:ascii="Times New Roman" w:hAnsi="Times New Roman"/>
          <w:sz w:val="24"/>
          <w:szCs w:val="24"/>
        </w:rPr>
        <w:t xml:space="preserve"> балансовой стоимости активов ______________________________ </w:t>
      </w:r>
      <w:r w:rsidRPr="00822962">
        <w:rPr>
          <w:rFonts w:ascii="Times New Roman" w:hAnsi="Times New Roman"/>
          <w:b/>
          <w:i/>
          <w:sz w:val="24"/>
          <w:szCs w:val="24"/>
        </w:rPr>
        <w:t>(наименование претендента на участие в запросе котировок)</w:t>
      </w:r>
      <w:r w:rsidRPr="0082296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BF1FAD" w:rsidRPr="00822962" w:rsidRDefault="00822962" w:rsidP="00822962">
      <w:pPr>
        <w:pStyle w:val="af4"/>
        <w:spacing w:after="0" w:line="240" w:lineRule="auto"/>
        <w:ind w:firstLine="709"/>
        <w:jc w:val="both"/>
        <w:rPr>
          <w:rFonts w:ascii="Times New Roman" w:hAnsi="Times New Roman"/>
          <w:sz w:val="24"/>
          <w:szCs w:val="24"/>
        </w:rPr>
      </w:pPr>
      <w:proofErr w:type="gramStart"/>
      <w:r w:rsidRPr="00822962">
        <w:rPr>
          <w:rFonts w:ascii="Times New Roman" w:hAnsi="Times New Roman"/>
          <w:sz w:val="24"/>
          <w:szCs w:val="24"/>
        </w:rPr>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BF1FAD" w:rsidRPr="00822962" w:rsidRDefault="00822962" w:rsidP="00822962">
      <w:pPr>
        <w:pStyle w:val="af4"/>
        <w:spacing w:after="0" w:line="240" w:lineRule="auto"/>
        <w:ind w:firstLine="709"/>
        <w:jc w:val="both"/>
        <w:rPr>
          <w:rFonts w:ascii="Times New Roman" w:hAnsi="Times New Roman"/>
          <w:sz w:val="24"/>
          <w:szCs w:val="24"/>
        </w:rPr>
      </w:pPr>
      <w:r w:rsidRPr="00822962">
        <w:rPr>
          <w:rFonts w:ascii="Times New Roman" w:hAnsi="Times New Roman"/>
          <w:sz w:val="24"/>
          <w:szCs w:val="24"/>
        </w:rPr>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котировок и условиями нашей заявки.</w:t>
      </w:r>
    </w:p>
    <w:p w:rsidR="00BF1FAD" w:rsidRPr="00822962" w:rsidRDefault="00822962" w:rsidP="00822962">
      <w:pPr>
        <w:pStyle w:val="afa"/>
        <w:spacing w:after="0" w:line="240" w:lineRule="auto"/>
        <w:ind w:firstLine="709"/>
        <w:jc w:val="both"/>
        <w:rPr>
          <w:rFonts w:ascii="Times New Roman" w:hAnsi="Times New Roman"/>
          <w:sz w:val="24"/>
          <w:szCs w:val="24"/>
        </w:rPr>
      </w:pPr>
      <w:r w:rsidRPr="00822962">
        <w:rPr>
          <w:rFonts w:ascii="Times New Roman" w:hAnsi="Times New Roman"/>
          <w:sz w:val="24"/>
          <w:szCs w:val="24"/>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BF1FAD" w:rsidRPr="00822962" w:rsidRDefault="00BF1FAD" w:rsidP="00822962">
      <w:pPr>
        <w:pStyle w:val="afa"/>
        <w:spacing w:after="0" w:line="240" w:lineRule="auto"/>
        <w:jc w:val="both"/>
        <w:rPr>
          <w:rFonts w:ascii="Times New Roman" w:hAnsi="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6"/>
        <w:gridCol w:w="3318"/>
        <w:gridCol w:w="2710"/>
        <w:gridCol w:w="2795"/>
      </w:tblGrid>
      <w:tr w:rsidR="00BF1FAD" w:rsidRPr="00822962" w:rsidTr="00734A2C">
        <w:trPr>
          <w:tblHeader/>
        </w:trPr>
        <w:tc>
          <w:tcPr>
            <w:tcW w:w="1605"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w:t>
            </w:r>
          </w:p>
          <w:p w:rsidR="00BF1FAD" w:rsidRPr="00822962" w:rsidRDefault="00822962" w:rsidP="00822962">
            <w:pPr>
              <w:pStyle w:val="afc"/>
              <w:spacing w:after="0" w:line="240" w:lineRule="auto"/>
              <w:jc w:val="both"/>
              <w:rPr>
                <w:rFonts w:ascii="Times New Roman" w:hAnsi="Times New Roman"/>
                <w:sz w:val="24"/>
                <w:szCs w:val="24"/>
              </w:rPr>
            </w:pPr>
            <w:proofErr w:type="gramStart"/>
            <w:r w:rsidRPr="00822962">
              <w:rPr>
                <w:rFonts w:ascii="Times New Roman" w:hAnsi="Times New Roman"/>
                <w:sz w:val="24"/>
                <w:szCs w:val="24"/>
              </w:rPr>
              <w:t>п</w:t>
            </w:r>
            <w:proofErr w:type="gramEnd"/>
            <w:r w:rsidRPr="00822962">
              <w:rPr>
                <w:rFonts w:ascii="Times New Roman" w:hAnsi="Times New Roman"/>
                <w:sz w:val="24"/>
                <w:szCs w:val="24"/>
              </w:rPr>
              <w:t>/п</w:t>
            </w:r>
          </w:p>
        </w:tc>
        <w:tc>
          <w:tcPr>
            <w:tcW w:w="7750"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Наименование документа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b/>
                <w:i/>
                <w:iCs/>
                <w:sz w:val="24"/>
                <w:szCs w:val="24"/>
              </w:rPr>
              <w:t>[указываются документы, перечисленные в пункте 15 раздела 6 «Информационная карта запроса котировок»]</w:t>
            </w:r>
          </w:p>
        </w:tc>
        <w:tc>
          <w:tcPr>
            <w:tcW w:w="8971"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страницы</w:t>
            </w:r>
          </w:p>
        </w:tc>
        <w:tc>
          <w:tcPr>
            <w:tcW w:w="10079"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Число</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w:t>
            </w: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bl>
    <w:p w:rsidR="00BF1FAD" w:rsidRPr="00822962" w:rsidRDefault="00BF1FAD" w:rsidP="00822962">
      <w:pPr>
        <w:pStyle w:val="afb"/>
        <w:tabs>
          <w:tab w:val="left" w:pos="1134"/>
        </w:tabs>
        <w:spacing w:after="0" w:line="240" w:lineRule="auto"/>
        <w:jc w:val="both"/>
        <w:rPr>
          <w:rFonts w:ascii="Times New Roman" w:hAnsi="Times New Roman"/>
          <w:sz w:val="24"/>
          <w:szCs w:val="24"/>
        </w:rPr>
      </w:pPr>
    </w:p>
    <w:p w:rsidR="00BF1FAD" w:rsidRPr="00822962" w:rsidRDefault="00822962" w:rsidP="00822962">
      <w:pPr>
        <w:pStyle w:val="afb"/>
        <w:tabs>
          <w:tab w:val="left" w:pos="1134"/>
        </w:tabs>
        <w:spacing w:after="0" w:line="240" w:lineRule="auto"/>
        <w:jc w:val="both"/>
        <w:rPr>
          <w:rFonts w:ascii="Times New Roman" w:hAnsi="Times New Roman"/>
          <w:sz w:val="24"/>
          <w:szCs w:val="24"/>
        </w:rPr>
      </w:pPr>
      <w:r w:rsidRPr="00822962">
        <w:rPr>
          <w:rFonts w:ascii="Times New Roman" w:hAnsi="Times New Roman"/>
          <w:sz w:val="24"/>
          <w:szCs w:val="24"/>
        </w:rPr>
        <w:t>___________________________________</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b/>
          <w:bCs/>
          <w:i/>
          <w:sz w:val="24"/>
          <w:szCs w:val="24"/>
          <w:vertAlign w:val="superscript"/>
        </w:rPr>
        <w:t>(Подпись уполномоченного представителя)</w:t>
      </w:r>
      <w:r w:rsidRPr="00822962">
        <w:rPr>
          <w:rFonts w:ascii="Times New Roman" w:hAnsi="Times New Roman"/>
          <w:sz w:val="24"/>
          <w:szCs w:val="24"/>
        </w:rPr>
        <w:tab/>
      </w:r>
      <w:r w:rsidRPr="00822962">
        <w:rPr>
          <w:rFonts w:ascii="Times New Roman" w:hAnsi="Times New Roman"/>
          <w:sz w:val="24"/>
          <w:szCs w:val="24"/>
        </w:rPr>
        <w:tab/>
        <w:t xml:space="preserve">                           </w:t>
      </w:r>
      <w:r w:rsidRPr="00822962">
        <w:rPr>
          <w:rFonts w:ascii="Times New Roman" w:hAnsi="Times New Roman"/>
          <w:b/>
          <w:bCs/>
          <w:i/>
          <w:sz w:val="24"/>
          <w:szCs w:val="24"/>
          <w:vertAlign w:val="superscript"/>
        </w:rPr>
        <w:t>(Имя и должность подписавшего)</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М.П.</w:t>
      </w:r>
    </w:p>
    <w:p w:rsidR="00BF1FAD" w:rsidRPr="00822962" w:rsidRDefault="00BF1FAD" w:rsidP="00822962">
      <w:pPr>
        <w:pStyle w:val="afa"/>
        <w:spacing w:after="0" w:line="240" w:lineRule="auto"/>
        <w:jc w:val="both"/>
        <w:rPr>
          <w:rFonts w:ascii="Times New Roman" w:hAnsi="Times New Roman"/>
          <w:sz w:val="24"/>
          <w:szCs w:val="24"/>
        </w:rPr>
      </w:pPr>
    </w:p>
    <w:p w:rsidR="00BF1FAD" w:rsidRPr="00822962" w:rsidRDefault="00822962" w:rsidP="00822962">
      <w:pPr>
        <w:pStyle w:val="Times12"/>
        <w:tabs>
          <w:tab w:val="left" w:pos="1134"/>
        </w:tabs>
        <w:spacing w:after="0" w:line="240" w:lineRule="auto"/>
        <w:ind w:firstLine="709"/>
        <w:jc w:val="both"/>
        <w:rPr>
          <w:rFonts w:ascii="Times New Roman" w:hAnsi="Times New Roman"/>
          <w:sz w:val="24"/>
          <w:szCs w:val="24"/>
        </w:rPr>
      </w:pPr>
      <w:r w:rsidRPr="00822962">
        <w:rPr>
          <w:rFonts w:ascii="Times New Roman" w:hAnsi="Times New Roman"/>
          <w:bCs/>
          <w:sz w:val="24"/>
          <w:szCs w:val="24"/>
        </w:rPr>
        <w:t>ИНСТРУКЦИИ ПО ЗАПОЛНЕНИЮ</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bookmarkStart w:id="31" w:name="_Toc98251753"/>
      <w:r w:rsidRPr="00822962">
        <w:rPr>
          <w:rFonts w:ascii="Times New Roman" w:hAnsi="Times New Roman"/>
          <w:sz w:val="24"/>
          <w:szCs w:val="24"/>
        </w:rPr>
        <w:t xml:space="preserve">Претендент на участие в запросе котировок </w:t>
      </w:r>
      <w:bookmarkEnd w:id="31"/>
      <w:r w:rsidRPr="00822962">
        <w:rPr>
          <w:rFonts w:ascii="Times New Roman" w:hAnsi="Times New Roman"/>
          <w:sz w:val="24"/>
          <w:szCs w:val="24"/>
        </w:rPr>
        <w:t>должен указать свое полное наименование (с указанием организационно-правовой формы) и юридический адрес.</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 xml:space="preserve">Претендент на участие в запросе котировок должен указать стоимость </w:t>
      </w:r>
      <w:proofErr w:type="gramStart"/>
      <w:r w:rsidRPr="00822962">
        <w:rPr>
          <w:rFonts w:ascii="Times New Roman" w:hAnsi="Times New Roman"/>
          <w:bCs/>
          <w:iCs/>
          <w:sz w:val="24"/>
          <w:szCs w:val="24"/>
        </w:rPr>
        <w:t>поставки товара/ выполнения работ/ оказания услуг</w:t>
      </w:r>
      <w:proofErr w:type="gramEnd"/>
      <w:r w:rsidRPr="00822962">
        <w:rPr>
          <w:rFonts w:ascii="Times New Roman" w:hAnsi="Times New Roman"/>
          <w:bCs/>
          <w:iCs/>
          <w:sz w:val="24"/>
          <w:szCs w:val="24"/>
        </w:rPr>
        <w:t xml:space="preserve"> </w:t>
      </w:r>
      <w:r w:rsidRPr="00822962">
        <w:rPr>
          <w:rFonts w:ascii="Times New Roman" w:hAnsi="Times New Roman"/>
          <w:sz w:val="24"/>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822962">
        <w:rPr>
          <w:rFonts w:ascii="Times New Roman" w:hAnsi="Times New Roman"/>
          <w:sz w:val="24"/>
          <w:szCs w:val="24"/>
        </w:rPr>
        <w:t>,Х</w:t>
      </w:r>
      <w:proofErr w:type="gramEnd"/>
      <w:r w:rsidRPr="00822962">
        <w:rPr>
          <w:rFonts w:ascii="Times New Roman" w:hAnsi="Times New Roman"/>
          <w:sz w:val="24"/>
          <w:szCs w:val="24"/>
        </w:rPr>
        <w:t>Х руб., например: «1 234 567,89 руб. (один миллион двести тридцать четыре тысячи пятьсот шестьдесят семь руб. восемьдесят девять коп.)».</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указать срок действия заявки согласно требованиям пункта 4.5.1.</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A87DB4"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Заявка о подаче предложения должна быть подписана и скреплена печатью в соответствии с требованиями пунктов 4.4.3, 4.4.4.</w:t>
      </w:r>
    </w:p>
    <w:p w:rsidR="00BF1FAD" w:rsidRPr="00A87DB4" w:rsidRDefault="00A87DB4" w:rsidP="00A87DB4">
      <w:pPr>
        <w:rPr>
          <w:rFonts w:ascii="Times New Roman" w:eastAsia="Times New Roman" w:hAnsi="Times New Roman" w:cs="Times New Roman"/>
          <w:sz w:val="24"/>
          <w:szCs w:val="24"/>
        </w:rPr>
      </w:pPr>
      <w:r>
        <w:rPr>
          <w:rFonts w:ascii="Times New Roman" w:hAnsi="Times New Roman"/>
          <w:sz w:val="24"/>
          <w:szCs w:val="24"/>
        </w:rPr>
        <w:br w:type="page"/>
      </w:r>
    </w:p>
    <w:p w:rsidR="00A87DB4" w:rsidRPr="006153D3" w:rsidRDefault="00A87DB4" w:rsidP="00A87DB4">
      <w:pPr>
        <w:jc w:val="right"/>
        <w:rPr>
          <w:rFonts w:ascii="Times New Roman" w:hAnsi="Times New Roman" w:cs="Times New Roman"/>
          <w:sz w:val="24"/>
          <w:szCs w:val="24"/>
        </w:rPr>
      </w:pPr>
      <w:bookmarkStart w:id="32" w:name="_Toc98251754"/>
      <w:bookmarkStart w:id="33" w:name="_Toc69728988"/>
      <w:bookmarkStart w:id="34" w:name="_Toc57314674"/>
      <w:bookmarkStart w:id="35" w:name="_Ref55336345"/>
      <w:bookmarkStart w:id="36" w:name="_Ref55335821"/>
      <w:bookmarkEnd w:id="32"/>
      <w:bookmarkEnd w:id="33"/>
      <w:bookmarkEnd w:id="34"/>
      <w:bookmarkEnd w:id="35"/>
      <w:bookmarkEnd w:id="36"/>
      <w:r w:rsidRPr="006153D3">
        <w:rPr>
          <w:rFonts w:ascii="Times New Roman" w:hAnsi="Times New Roman" w:cs="Times New Roman"/>
          <w:sz w:val="24"/>
          <w:szCs w:val="24"/>
        </w:rPr>
        <w:lastRenderedPageBreak/>
        <w:t>Форма 2</w:t>
      </w:r>
    </w:p>
    <w:p w:rsidR="00A87DB4" w:rsidRPr="006153D3" w:rsidRDefault="00A87DB4" w:rsidP="00A87DB4">
      <w:pPr>
        <w:pStyle w:val="Times12"/>
        <w:ind w:left="5245"/>
        <w:rPr>
          <w:rFonts w:ascii="Times New Roman" w:hAnsi="Times New Roman"/>
          <w:iCs/>
          <w:sz w:val="24"/>
          <w:szCs w:val="24"/>
        </w:rPr>
      </w:pPr>
      <w:r w:rsidRPr="006153D3">
        <w:rPr>
          <w:rFonts w:ascii="Times New Roman" w:hAnsi="Times New Roman"/>
          <w:iCs/>
          <w:sz w:val="24"/>
          <w:szCs w:val="24"/>
        </w:rPr>
        <w:t>Приложение к заявке о подаче предложения от «___» __________ 20___ г. № ______</w:t>
      </w:r>
      <w:r w:rsidRPr="006153D3">
        <w:rPr>
          <w:rFonts w:ascii="Times New Roman" w:hAnsi="Times New Roman"/>
          <w:iCs/>
          <w:sz w:val="24"/>
          <w:szCs w:val="24"/>
        </w:rPr>
        <w:softHyphen/>
      </w:r>
      <w:r w:rsidRPr="006153D3">
        <w:rPr>
          <w:rFonts w:ascii="Times New Roman" w:hAnsi="Times New Roman"/>
          <w:iCs/>
          <w:sz w:val="24"/>
          <w:szCs w:val="24"/>
        </w:rPr>
        <w:softHyphen/>
        <w:t>______________</w:t>
      </w:r>
    </w:p>
    <w:p w:rsidR="00A87DB4" w:rsidRPr="006153D3" w:rsidRDefault="00A87DB4" w:rsidP="00A87DB4">
      <w:pPr>
        <w:jc w:val="center"/>
        <w:rPr>
          <w:rFonts w:ascii="Times New Roman" w:hAnsi="Times New Roman" w:cs="Times New Roman"/>
          <w:sz w:val="24"/>
          <w:szCs w:val="24"/>
        </w:rPr>
      </w:pPr>
      <w:r w:rsidRPr="006153D3">
        <w:rPr>
          <w:rFonts w:ascii="Times New Roman" w:hAnsi="Times New Roman" w:cs="Times New Roman"/>
          <w:sz w:val="24"/>
          <w:szCs w:val="24"/>
        </w:rPr>
        <w:t>Открытый запрос котировок на право заключения договора</w:t>
      </w:r>
      <w:r w:rsidRPr="006153D3">
        <w:rPr>
          <w:rFonts w:ascii="Times New Roman" w:hAnsi="Times New Roman" w:cs="Times New Roman"/>
          <w:b/>
          <w:i/>
          <w:iCs/>
          <w:sz w:val="24"/>
          <w:szCs w:val="24"/>
        </w:rPr>
        <w:t xml:space="preserve"> </w:t>
      </w:r>
      <w:r w:rsidRPr="006153D3">
        <w:rPr>
          <w:rFonts w:ascii="Times New Roman" w:hAnsi="Times New Roman" w:cs="Times New Roman"/>
          <w:sz w:val="24"/>
          <w:szCs w:val="24"/>
        </w:rPr>
        <w:t>на поставку ____________(указать наименование товара)</w:t>
      </w:r>
    </w:p>
    <w:p w:rsidR="00A87DB4" w:rsidRPr="006153D3" w:rsidRDefault="00A87DB4" w:rsidP="00A87DB4">
      <w:pPr>
        <w:jc w:val="right"/>
        <w:rPr>
          <w:rFonts w:ascii="Times New Roman" w:hAnsi="Times New Roman"/>
          <w:sz w:val="24"/>
          <w:szCs w:val="24"/>
        </w:rPr>
      </w:pPr>
    </w:p>
    <w:p w:rsidR="00A87DB4" w:rsidRPr="006153D3" w:rsidRDefault="00A87DB4" w:rsidP="00A87DB4">
      <w:pPr>
        <w:pStyle w:val="2"/>
        <w:numPr>
          <w:ilvl w:val="0"/>
          <w:numId w:val="0"/>
        </w:numPr>
        <w:spacing w:before="0" w:after="0"/>
        <w:jc w:val="center"/>
        <w:rPr>
          <w:rFonts w:ascii="Times New Roman" w:hAnsi="Times New Roman" w:cs="Times New Roman"/>
          <w:b w:val="0"/>
          <w:i w:val="0"/>
          <w:sz w:val="24"/>
          <w:szCs w:val="24"/>
        </w:rPr>
      </w:pPr>
      <w:bookmarkStart w:id="37" w:name="_Анкета_Претендента_на"/>
      <w:bookmarkStart w:id="38" w:name="_Анкета_Участника_процедуры"/>
      <w:bookmarkStart w:id="39" w:name="_Toc255987077"/>
      <w:bookmarkStart w:id="40" w:name="_Toc305665990"/>
      <w:bookmarkEnd w:id="37"/>
      <w:bookmarkEnd w:id="38"/>
      <w:r w:rsidRPr="006153D3">
        <w:rPr>
          <w:rFonts w:ascii="Times New Roman" w:hAnsi="Times New Roman" w:cs="Times New Roman"/>
          <w:b w:val="0"/>
          <w:i w:val="0"/>
          <w:sz w:val="24"/>
          <w:szCs w:val="24"/>
        </w:rPr>
        <w:t>АНКЕТА ПРЕТЕНДЕНТА НА УЧАСТИЕ В ЗАПРОСЕ КОТИРОВОК (Форма 2)</w:t>
      </w:r>
      <w:bookmarkEnd w:id="39"/>
      <w:bookmarkEnd w:id="40"/>
    </w:p>
    <w:p w:rsidR="00A87DB4" w:rsidRPr="006153D3" w:rsidRDefault="00A87DB4" w:rsidP="00A87DB4">
      <w:pPr>
        <w:jc w:val="right"/>
        <w:rPr>
          <w:rFonts w:ascii="Times New Roman" w:hAnsi="Times New Roman" w:cs="Times New Roman"/>
          <w:b/>
          <w:i/>
          <w:iCs/>
          <w:sz w:val="24"/>
          <w:szCs w:val="24"/>
        </w:rPr>
      </w:pPr>
    </w:p>
    <w:p w:rsidR="00A87DB4" w:rsidRPr="006153D3" w:rsidRDefault="00A87DB4" w:rsidP="00A87DB4">
      <w:pPr>
        <w:pStyle w:val="Times12"/>
        <w:rPr>
          <w:rFonts w:ascii="Times New Roman" w:hAnsi="Times New Roman"/>
          <w:i/>
          <w:sz w:val="24"/>
          <w:szCs w:val="24"/>
        </w:rPr>
      </w:pPr>
      <w:r w:rsidRPr="006153D3">
        <w:rPr>
          <w:rFonts w:ascii="Times New Roman" w:hAnsi="Times New Roman"/>
          <w:sz w:val="24"/>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6"/>
        <w:gridCol w:w="5742"/>
        <w:gridCol w:w="3242"/>
      </w:tblGrid>
      <w:tr w:rsidR="00A87DB4" w:rsidRPr="006153D3" w:rsidTr="0065002E">
        <w:trPr>
          <w:cantSplit/>
          <w:trHeight w:val="240"/>
          <w:tblHeader/>
        </w:trPr>
        <w:tc>
          <w:tcPr>
            <w:tcW w:w="306"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w:t>
            </w:r>
          </w:p>
        </w:tc>
        <w:tc>
          <w:tcPr>
            <w:tcW w:w="3000"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Наименование</w:t>
            </w:r>
          </w:p>
        </w:tc>
        <w:tc>
          <w:tcPr>
            <w:tcW w:w="1694"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Сведения о претенденте на участие в запросе котировок</w:t>
            </w:r>
          </w:p>
        </w:tc>
      </w:tr>
      <w:tr w:rsidR="00A87DB4" w:rsidRPr="006153D3" w:rsidTr="0065002E">
        <w:trPr>
          <w:cantSplit/>
          <w:trHeight w:val="471"/>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Организационно-правовая форма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Учредители (перечислить наименования и организационно-правовую форму или Ф.И.О. всех учредителей)</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Виды деятельности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Срок деятельности (с учетом правопреемственности)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ИНН, КПП, ОГРН, ОКПО</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Юридический адрес (страна, адрес)</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Почтовый адрес (страна, адрес)</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Фактическое местоположение</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Телефоны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Факс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Адрес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Филиалы: перечислить наименования и почтовые адреса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Размер уставного капитала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Стоимость основных фондов (по балансу последнего завершенного периода)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6153D3">
              <w:rPr>
                <w:rFonts w:ascii="Times New Roman" w:hAnsi="Times New Roman"/>
                <w:sz w:val="24"/>
                <w:szCs w:val="24"/>
              </w:rPr>
              <w:t>заключение</w:t>
            </w:r>
            <w:proofErr w:type="gramEnd"/>
            <w:r w:rsidRPr="006153D3">
              <w:rPr>
                <w:rFonts w:ascii="Times New Roman" w:hAnsi="Times New Roman"/>
                <w:sz w:val="24"/>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bl>
    <w:p w:rsidR="00A87DB4" w:rsidRPr="006153D3" w:rsidRDefault="00A87DB4" w:rsidP="00A87DB4">
      <w:pPr>
        <w:pStyle w:val="afb"/>
        <w:autoSpaceDE w:val="0"/>
        <w:autoSpaceDN w:val="0"/>
        <w:spacing w:line="240" w:lineRule="auto"/>
        <w:rPr>
          <w:rFonts w:ascii="Times New Roman" w:hAnsi="Times New Roman"/>
          <w:sz w:val="24"/>
          <w:szCs w:val="24"/>
        </w:rPr>
      </w:pPr>
      <w:bookmarkStart w:id="41" w:name="_Toc98251773"/>
    </w:p>
    <w:p w:rsidR="00A87DB4" w:rsidRPr="006153D3" w:rsidRDefault="00A87DB4" w:rsidP="00A87DB4">
      <w:pPr>
        <w:pStyle w:val="afb"/>
        <w:autoSpaceDE w:val="0"/>
        <w:autoSpaceDN w:val="0"/>
        <w:spacing w:line="240" w:lineRule="auto"/>
        <w:rPr>
          <w:rFonts w:ascii="Times New Roman" w:hAnsi="Times New Roman"/>
          <w:sz w:val="24"/>
          <w:szCs w:val="24"/>
        </w:rPr>
      </w:pPr>
      <w:r w:rsidRPr="006153D3">
        <w:rPr>
          <w:rFonts w:ascii="Times New Roman" w:hAnsi="Times New Roman"/>
          <w:sz w:val="24"/>
          <w:szCs w:val="24"/>
        </w:rPr>
        <w:t>___________________________________</w:t>
      </w:r>
      <w:r w:rsidRPr="006153D3">
        <w:rPr>
          <w:rFonts w:ascii="Times New Roman" w:hAnsi="Times New Roman"/>
          <w:sz w:val="24"/>
          <w:szCs w:val="24"/>
        </w:rPr>
        <w:tab/>
        <w:t>__</w:t>
      </w:r>
      <w:r w:rsidRPr="006153D3">
        <w:rPr>
          <w:rFonts w:ascii="Times New Roman" w:hAnsi="Times New Roman"/>
          <w:sz w:val="24"/>
          <w:szCs w:val="24"/>
        </w:rPr>
        <w:tab/>
      </w:r>
      <w:r w:rsidRPr="006153D3">
        <w:rPr>
          <w:rFonts w:ascii="Times New Roman" w:hAnsi="Times New Roman"/>
          <w:sz w:val="24"/>
          <w:szCs w:val="24"/>
        </w:rPr>
        <w:tab/>
        <w:t>___________________________</w:t>
      </w:r>
    </w:p>
    <w:p w:rsidR="00A87DB4" w:rsidRPr="006153D3" w:rsidRDefault="00A87DB4" w:rsidP="00A87DB4">
      <w:pPr>
        <w:pStyle w:val="Times12"/>
        <w:rPr>
          <w:rFonts w:ascii="Times New Roman" w:hAnsi="Times New Roman"/>
          <w:b/>
          <w:bCs/>
          <w:i/>
          <w:sz w:val="24"/>
          <w:szCs w:val="24"/>
          <w:vertAlign w:val="superscript"/>
        </w:rPr>
      </w:pPr>
      <w:r w:rsidRPr="006153D3">
        <w:rPr>
          <w:rFonts w:ascii="Times New Roman" w:hAnsi="Times New Roman"/>
          <w:b/>
          <w:i/>
          <w:sz w:val="24"/>
          <w:szCs w:val="24"/>
          <w:vertAlign w:val="superscript"/>
        </w:rPr>
        <w:t>(Подпись уполномоченного представителя)</w:t>
      </w:r>
      <w:r w:rsidRPr="006153D3">
        <w:rPr>
          <w:rFonts w:ascii="Times New Roman" w:hAnsi="Times New Roman"/>
          <w:snapToGrid w:val="0"/>
          <w:sz w:val="24"/>
          <w:szCs w:val="24"/>
        </w:rPr>
        <w:tab/>
      </w:r>
      <w:r w:rsidRPr="006153D3">
        <w:rPr>
          <w:rFonts w:ascii="Times New Roman" w:hAnsi="Times New Roman"/>
          <w:snapToGrid w:val="0"/>
          <w:sz w:val="24"/>
          <w:szCs w:val="24"/>
        </w:rPr>
        <w:tab/>
      </w:r>
      <w:r w:rsidRPr="006153D3">
        <w:rPr>
          <w:rFonts w:ascii="Times New Roman" w:hAnsi="Times New Roman"/>
          <w:b/>
          <w:i/>
          <w:sz w:val="24"/>
          <w:szCs w:val="24"/>
          <w:vertAlign w:val="superscript"/>
        </w:rPr>
        <w:t>(Имя и должность подписавшего)</w:t>
      </w:r>
    </w:p>
    <w:p w:rsidR="00A87DB4" w:rsidRPr="006153D3" w:rsidRDefault="00A87DB4" w:rsidP="00A87DB4">
      <w:pPr>
        <w:pStyle w:val="Times12"/>
        <w:ind w:firstLine="709"/>
        <w:rPr>
          <w:rFonts w:ascii="Times New Roman" w:hAnsi="Times New Roman"/>
          <w:bCs/>
          <w:sz w:val="24"/>
          <w:szCs w:val="24"/>
        </w:rPr>
      </w:pPr>
      <w:r w:rsidRPr="006153D3">
        <w:rPr>
          <w:rFonts w:ascii="Times New Roman" w:hAnsi="Times New Roman"/>
          <w:sz w:val="24"/>
          <w:szCs w:val="24"/>
        </w:rPr>
        <w:t>М.П.</w:t>
      </w:r>
    </w:p>
    <w:p w:rsidR="00A87DB4" w:rsidRPr="006153D3" w:rsidRDefault="00A87DB4" w:rsidP="00A87DB4">
      <w:pPr>
        <w:jc w:val="center"/>
        <w:rPr>
          <w:rFonts w:ascii="Times New Roman" w:hAnsi="Times New Roman" w:cs="Times New Roman"/>
          <w:b/>
          <w:sz w:val="24"/>
          <w:szCs w:val="24"/>
        </w:rPr>
      </w:pPr>
    </w:p>
    <w:p w:rsidR="00A87DB4" w:rsidRPr="006153D3" w:rsidRDefault="00A87DB4" w:rsidP="00A87DB4">
      <w:pPr>
        <w:pStyle w:val="Times12"/>
        <w:tabs>
          <w:tab w:val="left" w:pos="1134"/>
        </w:tabs>
        <w:ind w:firstLine="709"/>
        <w:rPr>
          <w:rFonts w:ascii="Times New Roman" w:hAnsi="Times New Roman"/>
          <w:bCs/>
          <w:sz w:val="24"/>
          <w:szCs w:val="24"/>
        </w:rPr>
      </w:pPr>
      <w:r w:rsidRPr="006153D3">
        <w:rPr>
          <w:rFonts w:ascii="Times New Roman" w:hAnsi="Times New Roman"/>
          <w:sz w:val="24"/>
          <w:szCs w:val="24"/>
        </w:rPr>
        <w:t>ИНСТРУКЦИИ ПО ЗАПОЛНЕНИЮ</w:t>
      </w:r>
      <w:bookmarkEnd w:id="41"/>
    </w:p>
    <w:p w:rsidR="00A87DB4" w:rsidRPr="006153D3" w:rsidRDefault="00A87DB4" w:rsidP="00C3283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A87DB4" w:rsidRPr="006153D3" w:rsidRDefault="00A87DB4" w:rsidP="00C3283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A87DB4" w:rsidRPr="006153D3" w:rsidRDefault="00A87DB4" w:rsidP="00C3283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Претендент на участие в запросе котировок указывает свое фирменное наименование (в т.ч. организационно-правовую форму).</w:t>
      </w:r>
    </w:p>
    <w:p w:rsidR="00A87DB4" w:rsidRPr="006153D3" w:rsidRDefault="00A87DB4" w:rsidP="00C3283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781800" w:rsidRPr="000A3694" w:rsidRDefault="00A87DB4" w:rsidP="000A3694">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b/>
          <w:bCs/>
          <w:sz w:val="24"/>
          <w:szCs w:val="24"/>
        </w:rPr>
      </w:pPr>
      <w:r w:rsidRPr="000A3694">
        <w:rPr>
          <w:rFonts w:ascii="Times New Roman" w:hAnsi="Times New Roman"/>
          <w:sz w:val="24"/>
          <w:szCs w:val="24"/>
        </w:rPr>
        <w:t>Заполненная претендентом на участие в запросе котировок анкета должна содержать все сведения, указанные в таблице.</w:t>
      </w:r>
      <w:r w:rsidRPr="000A3694">
        <w:rPr>
          <w:rFonts w:ascii="Times New Roman" w:hAnsi="Times New Roman"/>
          <w:b/>
          <w:sz w:val="24"/>
          <w:szCs w:val="24"/>
        </w:rPr>
        <w:t xml:space="preserve"> </w:t>
      </w:r>
      <w:r w:rsidRPr="000A3694">
        <w:rPr>
          <w:rFonts w:ascii="Times New Roman" w:hAnsi="Times New Roman"/>
          <w:sz w:val="24"/>
          <w:szCs w:val="24"/>
        </w:rPr>
        <w:t>В случае отсутствия каких-либо данных указать слово «нет».</w:t>
      </w:r>
    </w:p>
    <w:p w:rsidR="004A2E67" w:rsidRDefault="004A2E67" w:rsidP="004A2E67">
      <w:pPr>
        <w:tabs>
          <w:tab w:val="left" w:pos="709"/>
        </w:tabs>
        <w:suppressAutoHyphens/>
        <w:spacing w:after="120" w:line="276" w:lineRule="atLeast"/>
        <w:jc w:val="center"/>
        <w:rPr>
          <w:rFonts w:ascii="Times New Roman" w:hAnsi="Times New Roman"/>
          <w:b/>
          <w:sz w:val="24"/>
          <w:szCs w:val="24"/>
        </w:rPr>
      </w:pPr>
    </w:p>
    <w:sectPr w:rsidR="004A2E67" w:rsidSect="00D5646C">
      <w:pgSz w:w="11906" w:h="16838"/>
      <w:pgMar w:top="1134" w:right="851" w:bottom="1134"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9AA" w:rsidRDefault="00F179AA" w:rsidP="00BF1FAD">
      <w:pPr>
        <w:spacing w:after="0" w:line="240" w:lineRule="auto"/>
      </w:pPr>
      <w:r>
        <w:separator/>
      </w:r>
    </w:p>
  </w:endnote>
  <w:endnote w:type="continuationSeparator" w:id="0">
    <w:p w:rsidR="00F179AA" w:rsidRDefault="00F179AA"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roman"/>
    <w:notTrueType/>
    <w:pitch w:val="default"/>
  </w:font>
  <w:font w:name="TimesNewRomanPSMT">
    <w:altName w:val="MS Mincho"/>
    <w:charset w:val="80"/>
    <w:family w:val="auto"/>
    <w:pitch w:val="default"/>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9AA" w:rsidRDefault="00F179AA">
    <w:pPr>
      <w:pStyle w:val="aff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9AA" w:rsidRDefault="00F179AA" w:rsidP="00BF1FAD">
      <w:pPr>
        <w:spacing w:after="0" w:line="240" w:lineRule="auto"/>
      </w:pPr>
      <w:r>
        <w:separator/>
      </w:r>
    </w:p>
  </w:footnote>
  <w:footnote w:type="continuationSeparator" w:id="0">
    <w:p w:rsidR="00F179AA" w:rsidRDefault="00F179AA" w:rsidP="00BF1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82DF4"/>
    <w:multiLevelType w:val="multilevel"/>
    <w:tmpl w:val="3C107CE8"/>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8443671"/>
    <w:multiLevelType w:val="hybridMultilevel"/>
    <w:tmpl w:val="B5E0F21E"/>
    <w:lvl w:ilvl="0" w:tplc="5ED8F872">
      <w:start w:val="4"/>
      <w:numFmt w:val="decimal"/>
      <w:lvlText w:val="%1."/>
      <w:lvlJc w:val="left"/>
      <w:pPr>
        <w:ind w:left="1947" w:hanging="360"/>
      </w:pPr>
      <w:rPr>
        <w:rFonts w:hint="default"/>
      </w:rPr>
    </w:lvl>
    <w:lvl w:ilvl="1" w:tplc="04190019" w:tentative="1">
      <w:start w:val="1"/>
      <w:numFmt w:val="lowerLetter"/>
      <w:lvlText w:val="%2."/>
      <w:lvlJc w:val="left"/>
      <w:pPr>
        <w:ind w:left="2667" w:hanging="360"/>
      </w:pPr>
    </w:lvl>
    <w:lvl w:ilvl="2" w:tplc="0419001B" w:tentative="1">
      <w:start w:val="1"/>
      <w:numFmt w:val="lowerRoman"/>
      <w:lvlText w:val="%3."/>
      <w:lvlJc w:val="right"/>
      <w:pPr>
        <w:ind w:left="3387" w:hanging="180"/>
      </w:pPr>
    </w:lvl>
    <w:lvl w:ilvl="3" w:tplc="0419000F" w:tentative="1">
      <w:start w:val="1"/>
      <w:numFmt w:val="decimal"/>
      <w:lvlText w:val="%4."/>
      <w:lvlJc w:val="left"/>
      <w:pPr>
        <w:ind w:left="4107" w:hanging="360"/>
      </w:pPr>
    </w:lvl>
    <w:lvl w:ilvl="4" w:tplc="04190019" w:tentative="1">
      <w:start w:val="1"/>
      <w:numFmt w:val="lowerLetter"/>
      <w:lvlText w:val="%5."/>
      <w:lvlJc w:val="left"/>
      <w:pPr>
        <w:ind w:left="4827" w:hanging="360"/>
      </w:pPr>
    </w:lvl>
    <w:lvl w:ilvl="5" w:tplc="0419001B" w:tentative="1">
      <w:start w:val="1"/>
      <w:numFmt w:val="lowerRoman"/>
      <w:lvlText w:val="%6."/>
      <w:lvlJc w:val="right"/>
      <w:pPr>
        <w:ind w:left="5547" w:hanging="180"/>
      </w:pPr>
    </w:lvl>
    <w:lvl w:ilvl="6" w:tplc="0419000F" w:tentative="1">
      <w:start w:val="1"/>
      <w:numFmt w:val="decimal"/>
      <w:lvlText w:val="%7."/>
      <w:lvlJc w:val="left"/>
      <w:pPr>
        <w:ind w:left="6267" w:hanging="360"/>
      </w:pPr>
    </w:lvl>
    <w:lvl w:ilvl="7" w:tplc="04190019" w:tentative="1">
      <w:start w:val="1"/>
      <w:numFmt w:val="lowerLetter"/>
      <w:lvlText w:val="%8."/>
      <w:lvlJc w:val="left"/>
      <w:pPr>
        <w:ind w:left="6987" w:hanging="360"/>
      </w:pPr>
    </w:lvl>
    <w:lvl w:ilvl="8" w:tplc="0419001B" w:tentative="1">
      <w:start w:val="1"/>
      <w:numFmt w:val="lowerRoman"/>
      <w:lvlText w:val="%9."/>
      <w:lvlJc w:val="right"/>
      <w:pPr>
        <w:ind w:left="7707" w:hanging="180"/>
      </w:pPr>
    </w:lvl>
  </w:abstractNum>
  <w:abstractNum w:abstractNumId="3">
    <w:nsid w:val="0C112B0B"/>
    <w:multiLevelType w:val="multilevel"/>
    <w:tmpl w:val="1E7CD14E"/>
    <w:lvl w:ilvl="0">
      <w:start w:val="5"/>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15A9203E"/>
    <w:multiLevelType w:val="multilevel"/>
    <w:tmpl w:val="564AB2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551C1B"/>
    <w:multiLevelType w:val="multilevel"/>
    <w:tmpl w:val="C92E63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251557BF"/>
    <w:multiLevelType w:val="multilevel"/>
    <w:tmpl w:val="2408B1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08296C"/>
    <w:multiLevelType w:val="multilevel"/>
    <w:tmpl w:val="B25014A4"/>
    <w:lvl w:ilvl="0">
      <w:start w:val="6"/>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3">
    <w:nsid w:val="35A37AC9"/>
    <w:multiLevelType w:val="multilevel"/>
    <w:tmpl w:val="8ED8641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7AA404A"/>
    <w:multiLevelType w:val="multilevel"/>
    <w:tmpl w:val="56184D4A"/>
    <w:lvl w:ilvl="0">
      <w:start w:val="1"/>
      <w:numFmt w:val="decimal"/>
      <w:lvlText w:val="%1."/>
      <w:lvlJc w:val="left"/>
      <w:pPr>
        <w:ind w:left="960" w:hanging="360"/>
      </w:p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15">
    <w:nsid w:val="38031275"/>
    <w:multiLevelType w:val="multilevel"/>
    <w:tmpl w:val="8916A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9EC515E"/>
    <w:multiLevelType w:val="multilevel"/>
    <w:tmpl w:val="B87E27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EFD211F"/>
    <w:multiLevelType w:val="multilevel"/>
    <w:tmpl w:val="D04A1F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41DA05E7"/>
    <w:multiLevelType w:val="multilevel"/>
    <w:tmpl w:val="56CC28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5D478A"/>
    <w:multiLevelType w:val="hybridMultilevel"/>
    <w:tmpl w:val="A35ED8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940297"/>
    <w:multiLevelType w:val="multilevel"/>
    <w:tmpl w:val="0908C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nsid w:val="5FF8721D"/>
    <w:multiLevelType w:val="hybridMultilevel"/>
    <w:tmpl w:val="06867B98"/>
    <w:lvl w:ilvl="0" w:tplc="3E640BE8">
      <w:start w:val="1"/>
      <w:numFmt w:val="decimal"/>
      <w:lvlText w:val="%1."/>
      <w:lvlJc w:val="left"/>
      <w:pPr>
        <w:tabs>
          <w:tab w:val="num" w:pos="1212"/>
        </w:tabs>
        <w:ind w:left="1212"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28">
    <w:nsid w:val="61246ECE"/>
    <w:multiLevelType w:val="multilevel"/>
    <w:tmpl w:val="23F285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nsid w:val="63B035C8"/>
    <w:multiLevelType w:val="multilevel"/>
    <w:tmpl w:val="E32805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3B27DDF"/>
    <w:multiLevelType w:val="multilevel"/>
    <w:tmpl w:val="39EEC7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7A21247"/>
    <w:multiLevelType w:val="multilevel"/>
    <w:tmpl w:val="B63A6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34">
    <w:nsid w:val="69EA7E4E"/>
    <w:multiLevelType w:val="multilevel"/>
    <w:tmpl w:val="9F8E95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BF02993"/>
    <w:multiLevelType w:val="multilevel"/>
    <w:tmpl w:val="3C28586E"/>
    <w:lvl w:ilvl="0">
      <w:start w:val="1"/>
      <w:numFmt w:val="decimal"/>
      <w:pStyle w:val="1"/>
      <w:lvlText w:val="%1."/>
      <w:lvlJc w:val="left"/>
      <w:pPr>
        <w:ind w:left="1134" w:firstLine="567"/>
      </w:pPr>
    </w:lvl>
    <w:lvl w:ilvl="1">
      <w:start w:val="1"/>
      <w:numFmt w:val="decimal"/>
      <w:pStyle w:val="2"/>
      <w:lvlText w:val="%1.%2"/>
      <w:lvlJc w:val="left"/>
      <w:pPr>
        <w:ind w:left="1134" w:hanging="1134"/>
      </w:pPr>
    </w:lvl>
    <w:lvl w:ilvl="2">
      <w:start w:val="1"/>
      <w:numFmt w:val="decimal"/>
      <w:pStyle w:val="a"/>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6">
    <w:nsid w:val="6D9534D4"/>
    <w:multiLevelType w:val="hybridMultilevel"/>
    <w:tmpl w:val="F468FBA0"/>
    <w:lvl w:ilvl="0" w:tplc="ACA6E04C">
      <w:start w:val="1"/>
      <w:numFmt w:val="decimal"/>
      <w:suff w:val="space"/>
      <w:lvlText w:val="%1)"/>
      <w:lvlJc w:val="left"/>
      <w:pPr>
        <w:ind w:left="928" w:hanging="360"/>
      </w:pPr>
      <w:rPr>
        <w:rFonts w:cs="Times New Roman" w:hint="default"/>
        <w:b w:val="0"/>
      </w:rPr>
    </w:lvl>
    <w:lvl w:ilvl="1" w:tplc="04190019">
      <w:start w:val="1"/>
      <w:numFmt w:val="decimal"/>
      <w:lvlText w:val="%2."/>
      <w:lvlJc w:val="left"/>
      <w:pPr>
        <w:tabs>
          <w:tab w:val="num" w:pos="2878"/>
        </w:tabs>
        <w:ind w:left="2878" w:hanging="1230"/>
      </w:pPr>
      <w:rPr>
        <w:rFonts w:cs="Times New Roman" w:hint="default"/>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58BC98C6"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37">
    <w:nsid w:val="71B208A0"/>
    <w:multiLevelType w:val="multilevel"/>
    <w:tmpl w:val="43765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7C65018A"/>
    <w:multiLevelType w:val="hybridMultilevel"/>
    <w:tmpl w:val="6BDA06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7CA17B74"/>
    <w:multiLevelType w:val="multilevel"/>
    <w:tmpl w:val="CD1062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5"/>
  </w:num>
  <w:num w:numId="2">
    <w:abstractNumId w:val="14"/>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0"/>
  </w:num>
  <w:num w:numId="25">
    <w:abstractNumId w:val="15"/>
  </w:num>
  <w:num w:numId="26">
    <w:abstractNumId w:val="37"/>
  </w:num>
  <w:num w:numId="27">
    <w:abstractNumId w:val="17"/>
  </w:num>
  <w:num w:numId="28">
    <w:abstractNumId w:val="31"/>
  </w:num>
  <w:num w:numId="29">
    <w:abstractNumId w:val="32"/>
  </w:num>
  <w:num w:numId="30">
    <w:abstractNumId w:val="5"/>
  </w:num>
  <w:num w:numId="31">
    <w:abstractNumId w:val="19"/>
  </w:num>
  <w:num w:numId="32">
    <w:abstractNumId w:val="8"/>
  </w:num>
  <w:num w:numId="33">
    <w:abstractNumId w:val="28"/>
  </w:num>
  <w:num w:numId="34">
    <w:abstractNumId w:val="34"/>
  </w:num>
  <w:num w:numId="35">
    <w:abstractNumId w:val="41"/>
  </w:num>
  <w:num w:numId="36">
    <w:abstractNumId w:val="16"/>
  </w:num>
  <w:num w:numId="37">
    <w:abstractNumId w:val="6"/>
  </w:num>
  <w:num w:numId="38">
    <w:abstractNumId w:val="30"/>
  </w:num>
  <w:num w:numId="39">
    <w:abstractNumId w:val="20"/>
  </w:num>
  <w:num w:numId="40">
    <w:abstractNumId w:val="2"/>
  </w:num>
  <w:num w:numId="41">
    <w:abstractNumId w:val="13"/>
  </w:num>
  <w:num w:numId="42">
    <w:abstractNumId w:val="21"/>
  </w:num>
  <w:num w:numId="43">
    <w:abstractNumId w:val="40"/>
    <w:lvlOverride w:ilvl="0"/>
    <w:lvlOverride w:ilvl="1"/>
    <w:lvlOverride w:ilvl="2"/>
    <w:lvlOverride w:ilvl="3"/>
    <w:lvlOverride w:ilvl="4"/>
    <w:lvlOverride w:ilvl="5"/>
    <w:lvlOverride w:ilvl="6"/>
    <w:lvlOverride w:ilvl="7"/>
    <w:lvlOverride w:ilv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397"/>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10C30"/>
    <w:rsid w:val="00042455"/>
    <w:rsid w:val="000445F5"/>
    <w:rsid w:val="00062ADB"/>
    <w:rsid w:val="00065B14"/>
    <w:rsid w:val="00074949"/>
    <w:rsid w:val="00086428"/>
    <w:rsid w:val="00086B98"/>
    <w:rsid w:val="0009451B"/>
    <w:rsid w:val="00094DE6"/>
    <w:rsid w:val="000951C1"/>
    <w:rsid w:val="000A3694"/>
    <w:rsid w:val="000E3288"/>
    <w:rsid w:val="000F008D"/>
    <w:rsid w:val="000F7C6B"/>
    <w:rsid w:val="00101A6A"/>
    <w:rsid w:val="001134DA"/>
    <w:rsid w:val="00117537"/>
    <w:rsid w:val="00132769"/>
    <w:rsid w:val="00167248"/>
    <w:rsid w:val="00176E22"/>
    <w:rsid w:val="001855F3"/>
    <w:rsid w:val="00186672"/>
    <w:rsid w:val="001A6E68"/>
    <w:rsid w:val="001D020F"/>
    <w:rsid w:val="001D0A11"/>
    <w:rsid w:val="001D3086"/>
    <w:rsid w:val="00204322"/>
    <w:rsid w:val="00207900"/>
    <w:rsid w:val="00233D7E"/>
    <w:rsid w:val="00244933"/>
    <w:rsid w:val="002A2F26"/>
    <w:rsid w:val="002B116A"/>
    <w:rsid w:val="002B2E63"/>
    <w:rsid w:val="002C6F5A"/>
    <w:rsid w:val="002E70A7"/>
    <w:rsid w:val="002F194D"/>
    <w:rsid w:val="0033362D"/>
    <w:rsid w:val="00336063"/>
    <w:rsid w:val="003407C5"/>
    <w:rsid w:val="00383128"/>
    <w:rsid w:val="00386E78"/>
    <w:rsid w:val="003B378E"/>
    <w:rsid w:val="003C2FEC"/>
    <w:rsid w:val="003D6C8F"/>
    <w:rsid w:val="003E581D"/>
    <w:rsid w:val="003E5B1A"/>
    <w:rsid w:val="003F1D2A"/>
    <w:rsid w:val="003F3C75"/>
    <w:rsid w:val="003F4041"/>
    <w:rsid w:val="0042634F"/>
    <w:rsid w:val="00437935"/>
    <w:rsid w:val="00461582"/>
    <w:rsid w:val="004A2E67"/>
    <w:rsid w:val="004A731C"/>
    <w:rsid w:val="004C3DC8"/>
    <w:rsid w:val="004E177D"/>
    <w:rsid w:val="005004C5"/>
    <w:rsid w:val="005650DA"/>
    <w:rsid w:val="00576C8D"/>
    <w:rsid w:val="0058283C"/>
    <w:rsid w:val="00586CA1"/>
    <w:rsid w:val="0059191D"/>
    <w:rsid w:val="00592CA2"/>
    <w:rsid w:val="005A1B6B"/>
    <w:rsid w:val="005E13B1"/>
    <w:rsid w:val="005E51E3"/>
    <w:rsid w:val="006153D3"/>
    <w:rsid w:val="00623350"/>
    <w:rsid w:val="006243DC"/>
    <w:rsid w:val="0063181D"/>
    <w:rsid w:val="006402C8"/>
    <w:rsid w:val="0065002E"/>
    <w:rsid w:val="00670171"/>
    <w:rsid w:val="006879FE"/>
    <w:rsid w:val="006970BB"/>
    <w:rsid w:val="006A26C5"/>
    <w:rsid w:val="006A4745"/>
    <w:rsid w:val="006F11DE"/>
    <w:rsid w:val="00730F0A"/>
    <w:rsid w:val="007337B8"/>
    <w:rsid w:val="00734A2C"/>
    <w:rsid w:val="00744F63"/>
    <w:rsid w:val="00777EA2"/>
    <w:rsid w:val="00781800"/>
    <w:rsid w:val="007C0780"/>
    <w:rsid w:val="007C2845"/>
    <w:rsid w:val="007D3DDF"/>
    <w:rsid w:val="007F5A5A"/>
    <w:rsid w:val="00804E69"/>
    <w:rsid w:val="00822962"/>
    <w:rsid w:val="00822A95"/>
    <w:rsid w:val="008331B5"/>
    <w:rsid w:val="0083324B"/>
    <w:rsid w:val="008717F5"/>
    <w:rsid w:val="00883741"/>
    <w:rsid w:val="00896968"/>
    <w:rsid w:val="008A5A1B"/>
    <w:rsid w:val="008D1F93"/>
    <w:rsid w:val="008E1A08"/>
    <w:rsid w:val="009351E3"/>
    <w:rsid w:val="00936487"/>
    <w:rsid w:val="009833B0"/>
    <w:rsid w:val="009A7F66"/>
    <w:rsid w:val="009E00DE"/>
    <w:rsid w:val="009F14A1"/>
    <w:rsid w:val="00A008C2"/>
    <w:rsid w:val="00A02B1C"/>
    <w:rsid w:val="00A1304C"/>
    <w:rsid w:val="00A5197F"/>
    <w:rsid w:val="00A81D94"/>
    <w:rsid w:val="00A87DB4"/>
    <w:rsid w:val="00A9543E"/>
    <w:rsid w:val="00AB5B68"/>
    <w:rsid w:val="00AD61DE"/>
    <w:rsid w:val="00AE15D4"/>
    <w:rsid w:val="00AF1E84"/>
    <w:rsid w:val="00AF552A"/>
    <w:rsid w:val="00AF6B7D"/>
    <w:rsid w:val="00B000D4"/>
    <w:rsid w:val="00B00E4D"/>
    <w:rsid w:val="00B05D78"/>
    <w:rsid w:val="00B11463"/>
    <w:rsid w:val="00B204A2"/>
    <w:rsid w:val="00B2117E"/>
    <w:rsid w:val="00B254E1"/>
    <w:rsid w:val="00B4359D"/>
    <w:rsid w:val="00B522C1"/>
    <w:rsid w:val="00B6192A"/>
    <w:rsid w:val="00B700F7"/>
    <w:rsid w:val="00B86C69"/>
    <w:rsid w:val="00B949CC"/>
    <w:rsid w:val="00BA080B"/>
    <w:rsid w:val="00BA2E2E"/>
    <w:rsid w:val="00BA6088"/>
    <w:rsid w:val="00BB5497"/>
    <w:rsid w:val="00BB7589"/>
    <w:rsid w:val="00BC0DAE"/>
    <w:rsid w:val="00BE21F4"/>
    <w:rsid w:val="00BE2899"/>
    <w:rsid w:val="00BF1FAD"/>
    <w:rsid w:val="00C041E8"/>
    <w:rsid w:val="00C275A4"/>
    <w:rsid w:val="00C323C7"/>
    <w:rsid w:val="00C32830"/>
    <w:rsid w:val="00C55A79"/>
    <w:rsid w:val="00C57439"/>
    <w:rsid w:val="00C91534"/>
    <w:rsid w:val="00C96467"/>
    <w:rsid w:val="00CC144B"/>
    <w:rsid w:val="00CE207C"/>
    <w:rsid w:val="00CE2764"/>
    <w:rsid w:val="00D02653"/>
    <w:rsid w:val="00D10AD6"/>
    <w:rsid w:val="00D2034E"/>
    <w:rsid w:val="00D2509B"/>
    <w:rsid w:val="00D40123"/>
    <w:rsid w:val="00D5646C"/>
    <w:rsid w:val="00D6155E"/>
    <w:rsid w:val="00D631C8"/>
    <w:rsid w:val="00D64C24"/>
    <w:rsid w:val="00D75A1D"/>
    <w:rsid w:val="00D83D48"/>
    <w:rsid w:val="00DA372B"/>
    <w:rsid w:val="00DA5C03"/>
    <w:rsid w:val="00DC266A"/>
    <w:rsid w:val="00DC64FE"/>
    <w:rsid w:val="00DD0309"/>
    <w:rsid w:val="00E00C55"/>
    <w:rsid w:val="00E02FD5"/>
    <w:rsid w:val="00E10378"/>
    <w:rsid w:val="00E16685"/>
    <w:rsid w:val="00E72B20"/>
    <w:rsid w:val="00E772EA"/>
    <w:rsid w:val="00E91805"/>
    <w:rsid w:val="00EA04F9"/>
    <w:rsid w:val="00EB73F6"/>
    <w:rsid w:val="00EC4C7A"/>
    <w:rsid w:val="00ED6FBA"/>
    <w:rsid w:val="00ED7543"/>
    <w:rsid w:val="00EE2478"/>
    <w:rsid w:val="00EE6647"/>
    <w:rsid w:val="00F179AA"/>
    <w:rsid w:val="00F34116"/>
    <w:rsid w:val="00F52AE8"/>
    <w:rsid w:val="00F600A3"/>
    <w:rsid w:val="00F62468"/>
    <w:rsid w:val="00F706DD"/>
    <w:rsid w:val="00F85F12"/>
    <w:rsid w:val="00FD0AC5"/>
    <w:rsid w:val="00FE5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uiPriority w:val="99"/>
    <w:rsid w:val="00BF1FAD"/>
  </w:style>
  <w:style w:type="character" w:styleId="ac">
    <w:name w:val="footnote reference"/>
    <w:basedOn w:val="a3"/>
    <w:uiPriority w:val="99"/>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qFormat/>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tabs>
        <w:tab w:val="num" w:pos="1134"/>
      </w:tabs>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uiPriority w:val="99"/>
    <w:rsid w:val="00BF1FAD"/>
  </w:style>
  <w:style w:type="paragraph" w:customStyle="1" w:styleId="af9">
    <w:name w:val="Подподпункт"/>
    <w:basedOn w:val="a1"/>
    <w:uiPriority w:val="99"/>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uiPriority w:val="99"/>
    <w:rsid w:val="00BF1FAD"/>
  </w:style>
  <w:style w:type="paragraph" w:customStyle="1" w:styleId="rvps9">
    <w:name w:val="rvps9"/>
    <w:basedOn w:val="a1"/>
    <w:uiPriority w:val="99"/>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34"/>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uiPriority w:val="99"/>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uiPriority w:val="99"/>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uiPriority w:val="99"/>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semiHidden/>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6">
    <w:name w:val="Body Text Indent"/>
    <w:basedOn w:val="a0"/>
    <w:link w:val="aff7"/>
    <w:unhideWhenUsed/>
    <w:rsid w:val="00BE21F4"/>
    <w:pPr>
      <w:spacing w:after="120"/>
      <w:ind w:left="283"/>
    </w:pPr>
    <w:rPr>
      <w:rFonts w:ascii="Calibri" w:eastAsia="Times New Roman" w:hAnsi="Calibri" w:cs="Times New Roman"/>
    </w:rPr>
  </w:style>
  <w:style w:type="character" w:customStyle="1" w:styleId="aff7">
    <w:name w:val="Основной текст с отступом Знак"/>
    <w:basedOn w:val="a3"/>
    <w:link w:val="aff6"/>
    <w:rsid w:val="00BE21F4"/>
    <w:rPr>
      <w:rFonts w:ascii="Calibri" w:eastAsia="Times New Roman" w:hAnsi="Calibri" w:cs="Times New Roman"/>
    </w:rPr>
  </w:style>
  <w:style w:type="paragraph" w:styleId="31">
    <w:name w:val="Body Text Indent 3"/>
    <w:basedOn w:val="a0"/>
    <w:link w:val="32"/>
    <w:semiHidden/>
    <w:unhideWhenUsed/>
    <w:rsid w:val="00BE21F4"/>
    <w:pPr>
      <w:spacing w:after="120"/>
      <w:ind w:left="283"/>
    </w:pPr>
    <w:rPr>
      <w:rFonts w:ascii="Calibri" w:eastAsia="Times New Roman" w:hAnsi="Calibri" w:cs="Times New Roman"/>
      <w:sz w:val="16"/>
      <w:szCs w:val="16"/>
    </w:rPr>
  </w:style>
  <w:style w:type="character" w:customStyle="1" w:styleId="32">
    <w:name w:val="Основной текст с отступом 3 Знак"/>
    <w:basedOn w:val="a3"/>
    <w:link w:val="31"/>
    <w:semiHidden/>
    <w:rsid w:val="00BE21F4"/>
    <w:rPr>
      <w:rFonts w:ascii="Calibri" w:eastAsia="Times New Roman" w:hAnsi="Calibri" w:cs="Times New Roman"/>
      <w:sz w:val="16"/>
      <w:szCs w:val="16"/>
    </w:rPr>
  </w:style>
  <w:style w:type="character" w:customStyle="1" w:styleId="apple-converted-space">
    <w:name w:val="apple-converted-space"/>
    <w:rsid w:val="00A5197F"/>
  </w:style>
  <w:style w:type="table" w:styleId="aff8">
    <w:name w:val="Table Grid"/>
    <w:basedOn w:val="a4"/>
    <w:rsid w:val="00A5197F"/>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0"/>
    <w:uiPriority w:val="99"/>
    <w:rsid w:val="00883741"/>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character" w:styleId="aff9">
    <w:name w:val="Strong"/>
    <w:basedOn w:val="a3"/>
    <w:qFormat/>
    <w:rsid w:val="00094DE6"/>
    <w:rPr>
      <w:b/>
      <w:bCs/>
    </w:rPr>
  </w:style>
  <w:style w:type="paragraph" w:customStyle="1" w:styleId="Default">
    <w:name w:val="Default"/>
    <w:rsid w:val="003B378E"/>
    <w:pPr>
      <w:autoSpaceDE w:val="0"/>
      <w:autoSpaceDN w:val="0"/>
      <w:adjustRightInd w:val="0"/>
      <w:spacing w:after="0" w:line="240" w:lineRule="auto"/>
    </w:pPr>
    <w:rPr>
      <w:rFonts w:ascii="Arial" w:eastAsiaTheme="minorHAns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uiPriority w:val="99"/>
    <w:rsid w:val="00BF1FAD"/>
  </w:style>
  <w:style w:type="character" w:styleId="ac">
    <w:name w:val="footnote reference"/>
    <w:basedOn w:val="a3"/>
    <w:uiPriority w:val="99"/>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qFormat/>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tabs>
        <w:tab w:val="num" w:pos="1134"/>
      </w:tabs>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uiPriority w:val="99"/>
    <w:rsid w:val="00BF1FAD"/>
  </w:style>
  <w:style w:type="paragraph" w:customStyle="1" w:styleId="af9">
    <w:name w:val="Подподпункт"/>
    <w:basedOn w:val="a1"/>
    <w:uiPriority w:val="99"/>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uiPriority w:val="99"/>
    <w:rsid w:val="00BF1FAD"/>
  </w:style>
  <w:style w:type="paragraph" w:customStyle="1" w:styleId="rvps9">
    <w:name w:val="rvps9"/>
    <w:basedOn w:val="a1"/>
    <w:uiPriority w:val="99"/>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34"/>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uiPriority w:val="99"/>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uiPriority w:val="99"/>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uiPriority w:val="99"/>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semiHidden/>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6">
    <w:name w:val="Body Text Indent"/>
    <w:basedOn w:val="a0"/>
    <w:link w:val="aff7"/>
    <w:unhideWhenUsed/>
    <w:rsid w:val="00BE21F4"/>
    <w:pPr>
      <w:spacing w:after="120"/>
      <w:ind w:left="283"/>
    </w:pPr>
    <w:rPr>
      <w:rFonts w:ascii="Calibri" w:eastAsia="Times New Roman" w:hAnsi="Calibri" w:cs="Times New Roman"/>
    </w:rPr>
  </w:style>
  <w:style w:type="character" w:customStyle="1" w:styleId="aff7">
    <w:name w:val="Основной текст с отступом Знак"/>
    <w:basedOn w:val="a3"/>
    <w:link w:val="aff6"/>
    <w:rsid w:val="00BE21F4"/>
    <w:rPr>
      <w:rFonts w:ascii="Calibri" w:eastAsia="Times New Roman" w:hAnsi="Calibri" w:cs="Times New Roman"/>
    </w:rPr>
  </w:style>
  <w:style w:type="paragraph" w:styleId="31">
    <w:name w:val="Body Text Indent 3"/>
    <w:basedOn w:val="a0"/>
    <w:link w:val="32"/>
    <w:semiHidden/>
    <w:unhideWhenUsed/>
    <w:rsid w:val="00BE21F4"/>
    <w:pPr>
      <w:spacing w:after="120"/>
      <w:ind w:left="283"/>
    </w:pPr>
    <w:rPr>
      <w:rFonts w:ascii="Calibri" w:eastAsia="Times New Roman" w:hAnsi="Calibri" w:cs="Times New Roman"/>
      <w:sz w:val="16"/>
      <w:szCs w:val="16"/>
    </w:rPr>
  </w:style>
  <w:style w:type="character" w:customStyle="1" w:styleId="32">
    <w:name w:val="Основной текст с отступом 3 Знак"/>
    <w:basedOn w:val="a3"/>
    <w:link w:val="31"/>
    <w:semiHidden/>
    <w:rsid w:val="00BE21F4"/>
    <w:rPr>
      <w:rFonts w:ascii="Calibri" w:eastAsia="Times New Roman" w:hAnsi="Calibri" w:cs="Times New Roman"/>
      <w:sz w:val="16"/>
      <w:szCs w:val="16"/>
    </w:rPr>
  </w:style>
  <w:style w:type="character" w:customStyle="1" w:styleId="apple-converted-space">
    <w:name w:val="apple-converted-space"/>
    <w:rsid w:val="00A5197F"/>
  </w:style>
  <w:style w:type="table" w:styleId="aff8">
    <w:name w:val="Table Grid"/>
    <w:basedOn w:val="a4"/>
    <w:rsid w:val="00A5197F"/>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0"/>
    <w:uiPriority w:val="99"/>
    <w:rsid w:val="00883741"/>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character" w:styleId="aff9">
    <w:name w:val="Strong"/>
    <w:basedOn w:val="a3"/>
    <w:qFormat/>
    <w:rsid w:val="00094DE6"/>
    <w:rPr>
      <w:b/>
      <w:bCs/>
    </w:rPr>
  </w:style>
  <w:style w:type="paragraph" w:customStyle="1" w:styleId="Default">
    <w:name w:val="Default"/>
    <w:rsid w:val="003B378E"/>
    <w:pPr>
      <w:autoSpaceDE w:val="0"/>
      <w:autoSpaceDN w:val="0"/>
      <w:adjustRightInd w:val="0"/>
      <w:spacing w:after="0" w:line="240" w:lineRule="auto"/>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05585781">
      <w:bodyDiv w:val="1"/>
      <w:marLeft w:val="0"/>
      <w:marRight w:val="0"/>
      <w:marTop w:val="0"/>
      <w:marBottom w:val="0"/>
      <w:divBdr>
        <w:top w:val="none" w:sz="0" w:space="0" w:color="auto"/>
        <w:left w:val="none" w:sz="0" w:space="0" w:color="auto"/>
        <w:bottom w:val="none" w:sz="0" w:space="0" w:color="auto"/>
        <w:right w:val="none" w:sz="0" w:space="0" w:color="auto"/>
      </w:divBdr>
    </w:div>
    <w:div w:id="106705406">
      <w:bodyDiv w:val="1"/>
      <w:marLeft w:val="0"/>
      <w:marRight w:val="0"/>
      <w:marTop w:val="0"/>
      <w:marBottom w:val="0"/>
      <w:divBdr>
        <w:top w:val="none" w:sz="0" w:space="0" w:color="auto"/>
        <w:left w:val="none" w:sz="0" w:space="0" w:color="auto"/>
        <w:bottom w:val="none" w:sz="0" w:space="0" w:color="auto"/>
        <w:right w:val="none" w:sz="0" w:space="0" w:color="auto"/>
      </w:divBdr>
    </w:div>
    <w:div w:id="132218858">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208764609">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327290649">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16220436">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859851645">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963969069">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01784406">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59677712">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390885325">
      <w:bodyDiv w:val="1"/>
      <w:marLeft w:val="0"/>
      <w:marRight w:val="0"/>
      <w:marTop w:val="0"/>
      <w:marBottom w:val="0"/>
      <w:divBdr>
        <w:top w:val="none" w:sz="0" w:space="0" w:color="auto"/>
        <w:left w:val="none" w:sz="0" w:space="0" w:color="auto"/>
        <w:bottom w:val="none" w:sz="0" w:space="0" w:color="auto"/>
        <w:right w:val="none" w:sz="0" w:space="0" w:color="auto"/>
      </w:divBdr>
    </w:div>
    <w:div w:id="1482845743">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83950918">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15620573">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hyperlink" Target="https://otc.ru/tenders/Companies/Searc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hyperlink" Target="http://www.wpts.vbg.ru" TargetMode="Externa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5" Type="http://schemas.openxmlformats.org/officeDocument/2006/relationships/settings" Target="settings.xml"/><Relationship Id="rId15" Type="http://schemas.openxmlformats.org/officeDocument/2006/relationships/hyperlink" Target="https://otc.ru/tenders/Companies/Search" TargetMode="External"/><Relationship Id="rId10" Type="http://schemas.openxmlformats.org/officeDocument/2006/relationships/hyperlink" Target="garantF1://890941.1829" TargetMode="External"/><Relationship Id="rId19"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0859C-C5E9-466A-9E9B-A8C4236C1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1490</TotalTime>
  <Pages>24</Pages>
  <Words>9053</Words>
  <Characters>51608</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Динара Ильдусовна Курматова</cp:lastModifiedBy>
  <cp:revision>92</cp:revision>
  <cp:lastPrinted>2020-07-15T08:14:00Z</cp:lastPrinted>
  <dcterms:created xsi:type="dcterms:W3CDTF">2014-02-06T10:14:00Z</dcterms:created>
  <dcterms:modified xsi:type="dcterms:W3CDTF">2020-07-15T08:15:00Z</dcterms:modified>
</cp:coreProperties>
</file>